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56" w:rsidRPr="005C1756" w:rsidRDefault="005C1756" w:rsidP="0089581A">
      <w:pPr>
        <w:spacing w:after="0"/>
        <w:ind w:left="-993" w:right="-143"/>
        <w:rPr>
          <w:rFonts w:cs="Times New Roman"/>
        </w:rPr>
      </w:pPr>
    </w:p>
    <w:p w:rsidR="00AB4DBD" w:rsidRDefault="00AB4DBD" w:rsidP="00AB4DBD">
      <w:pPr>
        <w:spacing w:after="0" w:line="360" w:lineRule="auto"/>
        <w:jc w:val="center"/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</w:pPr>
      <w:r w:rsidRPr="005D3D58"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  <w:t>СПИСОК</w:t>
      </w:r>
      <w:r w:rsidRPr="005D3D58">
        <w:rPr>
          <w:rFonts w:ascii="Bauhaus 93" w:eastAsia="Times New Roman" w:hAnsi="Bauhaus 93" w:cs="Times New Roman"/>
          <w:b/>
          <w:color w:val="7030A0"/>
          <w:sz w:val="36"/>
          <w:szCs w:val="36"/>
          <w:lang w:eastAsia="ru-RU"/>
        </w:rPr>
        <w:t xml:space="preserve"> </w:t>
      </w:r>
      <w:r w:rsidRPr="005D3D58"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  <w:t>ПРОИЗВЕДЕНИЙ</w:t>
      </w:r>
      <w:r w:rsidRPr="005D3D58">
        <w:rPr>
          <w:rFonts w:ascii="Bauhaus 93" w:eastAsia="Times New Roman" w:hAnsi="Bauhaus 93" w:cs="Times New Roman"/>
          <w:b/>
          <w:color w:val="7030A0"/>
          <w:sz w:val="36"/>
          <w:szCs w:val="36"/>
          <w:lang w:eastAsia="ru-RU"/>
        </w:rPr>
        <w:t xml:space="preserve"> </w:t>
      </w:r>
      <w:r w:rsidRPr="005D3D58"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  <w:t>ХУДОЖЕСТВЕННОЙ</w:t>
      </w:r>
      <w:r w:rsidRPr="005D3D58">
        <w:rPr>
          <w:rFonts w:ascii="Bauhaus 93" w:eastAsia="Times New Roman" w:hAnsi="Bauhaus 93" w:cs="Times New Roman"/>
          <w:b/>
          <w:color w:val="7030A0"/>
          <w:sz w:val="36"/>
          <w:szCs w:val="36"/>
          <w:lang w:eastAsia="ru-RU"/>
        </w:rPr>
        <w:t xml:space="preserve"> </w:t>
      </w:r>
      <w:r w:rsidRPr="005D3D58"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  <w:t>ЛИТЕРАТУРЫ</w:t>
      </w:r>
      <w:r w:rsidRPr="005D3D58">
        <w:rPr>
          <w:rFonts w:ascii="Bauhaus 93" w:eastAsia="Times New Roman" w:hAnsi="Bauhaus 93" w:cs="Times New Roman"/>
          <w:b/>
          <w:color w:val="7030A0"/>
          <w:sz w:val="36"/>
          <w:szCs w:val="36"/>
          <w:lang w:eastAsia="ru-RU"/>
        </w:rPr>
        <w:t xml:space="preserve"> </w:t>
      </w:r>
      <w:r w:rsidRPr="005D3D58"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  <w:t>ДЛЯ</w:t>
      </w:r>
      <w:r w:rsidRPr="005D3D58">
        <w:rPr>
          <w:rFonts w:ascii="Bauhaus 93" w:eastAsia="Times New Roman" w:hAnsi="Bauhaus 93" w:cs="Times New Roman"/>
          <w:b/>
          <w:color w:val="7030A0"/>
          <w:sz w:val="36"/>
          <w:szCs w:val="36"/>
          <w:lang w:eastAsia="ru-RU"/>
        </w:rPr>
        <w:t xml:space="preserve"> </w:t>
      </w:r>
      <w:r w:rsidRPr="005D3D58"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  <w:t>ЧТЕНИЯ</w:t>
      </w:r>
      <w:r w:rsidRPr="005D3D58">
        <w:rPr>
          <w:rFonts w:ascii="Bauhaus 93" w:eastAsia="Times New Roman" w:hAnsi="Bauhaus 93" w:cs="Times New Roman"/>
          <w:b/>
          <w:color w:val="7030A0"/>
          <w:sz w:val="36"/>
          <w:szCs w:val="36"/>
          <w:lang w:eastAsia="ru-RU"/>
        </w:rPr>
        <w:t xml:space="preserve"> </w:t>
      </w:r>
      <w:r w:rsidRPr="005D3D58"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  <w:t>ДЕТЯМ</w:t>
      </w:r>
    </w:p>
    <w:p w:rsidR="00AB4DBD" w:rsidRPr="00AB4DBD" w:rsidRDefault="00AB4DBD" w:rsidP="00AB4DBD">
      <w:pPr>
        <w:spacing w:after="0" w:line="360" w:lineRule="auto"/>
        <w:jc w:val="center"/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</w:pPr>
      <w:r>
        <w:rPr>
          <w:rFonts w:ascii="Cambria" w:eastAsia="Times New Roman" w:hAnsi="Cambria" w:cs="Cambria"/>
          <w:b/>
          <w:color w:val="7030A0"/>
          <w:sz w:val="36"/>
          <w:szCs w:val="36"/>
          <w:lang w:eastAsia="ru-RU"/>
        </w:rPr>
        <w:t>рекомендованный программой</w:t>
      </w:r>
    </w:p>
    <w:p w:rsidR="00AB4DBD" w:rsidRPr="006B6ED3" w:rsidRDefault="00AB4DBD" w:rsidP="00AB4DB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b/>
          <w:bCs/>
          <w:color w:val="000000"/>
          <w:lang w:eastAsia="ru-RU"/>
        </w:rPr>
        <w:t>Литературные сказки.</w:t>
      </w:r>
      <w:r w:rsidRPr="006B6ED3">
        <w:rPr>
          <w:rFonts w:eastAsia="Times New Roman" w:cs="Times New Roman"/>
          <w:color w:val="000000"/>
          <w:lang w:eastAsia="ru-RU"/>
        </w:rPr>
        <w:t> </w:t>
      </w:r>
    </w:p>
    <w:p w:rsidR="00AB4DBD" w:rsidRPr="006B6ED3" w:rsidRDefault="00AB4DBD" w:rsidP="00AB4D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>А. Пушкин. «Сказка о мертвой царевне и о семи богатырях»;</w:t>
      </w:r>
    </w:p>
    <w:p w:rsidR="00AB4DBD" w:rsidRPr="00AB4DBD" w:rsidRDefault="00AB4DBD" w:rsidP="00AB4D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>П. Ершов. «Конек-Горбунок»;</w:t>
      </w:r>
    </w:p>
    <w:p w:rsidR="00AB4DBD" w:rsidRPr="006B6ED3" w:rsidRDefault="00AB4DBD" w:rsidP="00AB4D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>А. Усачев. «</w:t>
      </w:r>
      <w:r w:rsidRPr="00AB4DBD">
        <w:rPr>
          <w:rFonts w:eastAsia="Times New Roman" w:cs="Times New Roman"/>
          <w:color w:val="000000"/>
          <w:lang w:eastAsia="ru-RU"/>
        </w:rPr>
        <w:t>Про умную собачку Соню» (главы).</w:t>
      </w:r>
    </w:p>
    <w:p w:rsidR="00AB4DBD" w:rsidRPr="006B6ED3" w:rsidRDefault="00AB4DBD" w:rsidP="00AB4DB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b/>
          <w:bCs/>
          <w:color w:val="000000"/>
          <w:lang w:eastAsia="ru-RU"/>
        </w:rPr>
        <w:t>Поэзия.</w:t>
      </w:r>
      <w:r w:rsidRPr="006B6ED3">
        <w:rPr>
          <w:rFonts w:eastAsia="Times New Roman" w:cs="Times New Roman"/>
          <w:color w:val="000000"/>
          <w:lang w:eastAsia="ru-RU"/>
        </w:rPr>
        <w:t> </w:t>
      </w:r>
    </w:p>
    <w:p w:rsidR="00AB4DBD" w:rsidRPr="006B6ED3" w:rsidRDefault="00AB4DBD" w:rsidP="00AB4D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>«Вот пришло и лето красное…», рус. нар. песенка;</w:t>
      </w:r>
    </w:p>
    <w:p w:rsidR="00AB4DBD" w:rsidRPr="006B6ED3" w:rsidRDefault="00AB4DBD" w:rsidP="00AB4D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>А. Блок. «На лугу»;</w:t>
      </w:r>
    </w:p>
    <w:p w:rsidR="00AB4DBD" w:rsidRPr="006B6ED3" w:rsidRDefault="00AB4DBD" w:rsidP="00AB4D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>Н. Некрасов. «Перед дождем» (в сокр.);</w:t>
      </w:r>
    </w:p>
    <w:p w:rsidR="00AB4DBD" w:rsidRPr="006B6ED3" w:rsidRDefault="00AB4DBD" w:rsidP="00AB4D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>А. Пушкин. «За весной, красой природы…» (из поэмы «</w:t>
      </w:r>
      <w:proofErr w:type="spellStart"/>
      <w:r w:rsidRPr="006B6ED3">
        <w:rPr>
          <w:rFonts w:eastAsia="Times New Roman" w:cs="Times New Roman"/>
          <w:color w:val="000000"/>
          <w:lang w:eastAsia="ru-RU"/>
        </w:rPr>
        <w:t>Цыганы</w:t>
      </w:r>
      <w:proofErr w:type="spellEnd"/>
      <w:r w:rsidRPr="006B6ED3">
        <w:rPr>
          <w:rFonts w:eastAsia="Times New Roman" w:cs="Times New Roman"/>
          <w:color w:val="000000"/>
          <w:lang w:eastAsia="ru-RU"/>
        </w:rPr>
        <w:t>»);</w:t>
      </w:r>
    </w:p>
    <w:p w:rsidR="00AB4DBD" w:rsidRPr="006B6ED3" w:rsidRDefault="00AB4DBD" w:rsidP="00AB4D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 xml:space="preserve">Э. </w:t>
      </w:r>
      <w:proofErr w:type="spellStart"/>
      <w:r w:rsidRPr="006B6ED3">
        <w:rPr>
          <w:rFonts w:eastAsia="Times New Roman" w:cs="Times New Roman"/>
          <w:color w:val="000000"/>
          <w:lang w:eastAsia="ru-RU"/>
        </w:rPr>
        <w:t>Мошковская</w:t>
      </w:r>
      <w:proofErr w:type="spellEnd"/>
      <w:r w:rsidRPr="006B6ED3">
        <w:rPr>
          <w:rFonts w:eastAsia="Times New Roman" w:cs="Times New Roman"/>
          <w:color w:val="000000"/>
          <w:lang w:eastAsia="ru-RU"/>
        </w:rPr>
        <w:t>. «Хитрые старушки», «Какие бывают подарки»;</w:t>
      </w:r>
    </w:p>
    <w:p w:rsidR="00AB4DBD" w:rsidRPr="006B6ED3" w:rsidRDefault="00AB4DBD" w:rsidP="00AB4D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 xml:space="preserve">И. </w:t>
      </w:r>
      <w:proofErr w:type="spellStart"/>
      <w:r w:rsidRPr="006B6ED3">
        <w:rPr>
          <w:rFonts w:eastAsia="Times New Roman" w:cs="Times New Roman"/>
          <w:color w:val="000000"/>
          <w:lang w:eastAsia="ru-RU"/>
        </w:rPr>
        <w:t>Токмакова</w:t>
      </w:r>
      <w:proofErr w:type="spellEnd"/>
      <w:r w:rsidRPr="006B6ED3">
        <w:rPr>
          <w:rFonts w:eastAsia="Times New Roman" w:cs="Times New Roman"/>
          <w:color w:val="000000"/>
          <w:lang w:eastAsia="ru-RU"/>
        </w:rPr>
        <w:t>. «Мне грустно»;</w:t>
      </w:r>
    </w:p>
    <w:p w:rsidR="00AB4DBD" w:rsidRPr="006B6ED3" w:rsidRDefault="00AB4DBD" w:rsidP="00AB4D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 xml:space="preserve">Д. Хармс. «Веселый старичок», «Иван </w:t>
      </w:r>
      <w:proofErr w:type="spellStart"/>
      <w:r w:rsidRPr="006B6ED3">
        <w:rPr>
          <w:rFonts w:eastAsia="Times New Roman" w:cs="Times New Roman"/>
          <w:color w:val="000000"/>
          <w:lang w:eastAsia="ru-RU"/>
        </w:rPr>
        <w:t>Торопышкин</w:t>
      </w:r>
      <w:proofErr w:type="spellEnd"/>
      <w:r w:rsidRPr="006B6ED3">
        <w:rPr>
          <w:rFonts w:eastAsia="Times New Roman" w:cs="Times New Roman"/>
          <w:color w:val="000000"/>
          <w:lang w:eastAsia="ru-RU"/>
        </w:rPr>
        <w:t>»;</w:t>
      </w:r>
    </w:p>
    <w:p w:rsidR="00AB4DBD" w:rsidRPr="006B6ED3" w:rsidRDefault="00AB4DBD" w:rsidP="00AB4D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 xml:space="preserve">М. Валек. «Мудрецы», пер. со </w:t>
      </w:r>
      <w:proofErr w:type="spellStart"/>
      <w:r w:rsidRPr="006B6ED3">
        <w:rPr>
          <w:rFonts w:eastAsia="Times New Roman" w:cs="Times New Roman"/>
          <w:color w:val="000000"/>
          <w:lang w:eastAsia="ru-RU"/>
        </w:rPr>
        <w:t>словац</w:t>
      </w:r>
      <w:proofErr w:type="spellEnd"/>
      <w:r w:rsidRPr="006B6ED3">
        <w:rPr>
          <w:rFonts w:eastAsia="Times New Roman" w:cs="Times New Roman"/>
          <w:color w:val="000000"/>
          <w:lang w:eastAsia="ru-RU"/>
        </w:rPr>
        <w:t xml:space="preserve">. Р. </w:t>
      </w:r>
      <w:proofErr w:type="spellStart"/>
      <w:r w:rsidRPr="006B6ED3">
        <w:rPr>
          <w:rFonts w:eastAsia="Times New Roman" w:cs="Times New Roman"/>
          <w:color w:val="000000"/>
          <w:lang w:eastAsia="ru-RU"/>
        </w:rPr>
        <w:t>Сефа</w:t>
      </w:r>
      <w:proofErr w:type="spellEnd"/>
      <w:r w:rsidRPr="006B6ED3">
        <w:rPr>
          <w:rFonts w:eastAsia="Times New Roman" w:cs="Times New Roman"/>
          <w:color w:val="000000"/>
          <w:lang w:eastAsia="ru-RU"/>
        </w:rPr>
        <w:t>.</w:t>
      </w:r>
    </w:p>
    <w:p w:rsidR="00AB4DBD" w:rsidRPr="006B6ED3" w:rsidRDefault="00AB4DBD" w:rsidP="00AB4DB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b/>
          <w:bCs/>
          <w:color w:val="000000"/>
          <w:lang w:eastAsia="ru-RU"/>
        </w:rPr>
        <w:t>Проза.</w:t>
      </w:r>
      <w:r w:rsidRPr="006B6ED3">
        <w:rPr>
          <w:rFonts w:eastAsia="Times New Roman" w:cs="Times New Roman"/>
          <w:color w:val="000000"/>
          <w:lang w:eastAsia="ru-RU"/>
        </w:rPr>
        <w:t> </w:t>
      </w:r>
    </w:p>
    <w:p w:rsidR="00AB4DBD" w:rsidRPr="006B6ED3" w:rsidRDefault="00AB4DBD" w:rsidP="00AB4DB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>Д. Мамин-Сибиряк. «Медведко»;</w:t>
      </w:r>
    </w:p>
    <w:p w:rsidR="00AB4DBD" w:rsidRPr="00D56D29" w:rsidRDefault="00AB4DBD" w:rsidP="00D56D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6B6ED3">
        <w:rPr>
          <w:rFonts w:eastAsia="Times New Roman" w:cs="Times New Roman"/>
          <w:color w:val="000000"/>
          <w:lang w:eastAsia="ru-RU"/>
        </w:rPr>
        <w:t>А. Раскин. «Как папа бросил мяч под автомобиль», «Как папа укрощал собачку»;</w:t>
      </w:r>
      <w:r w:rsidR="00D56D29">
        <w:rPr>
          <w:rFonts w:eastAsia="Times New Roman" w:cs="Times New Roman"/>
          <w:color w:val="000000"/>
          <w:lang w:eastAsia="ru-RU"/>
        </w:rPr>
        <w:t xml:space="preserve"> </w:t>
      </w:r>
      <w:r w:rsidRPr="00D56D29">
        <w:rPr>
          <w:rFonts w:eastAsia="Times New Roman" w:cs="Times New Roman"/>
          <w:color w:val="000000"/>
          <w:lang w:eastAsia="ru-RU"/>
        </w:rPr>
        <w:t>Ю. Коваль. «Выстрел».</w:t>
      </w:r>
    </w:p>
    <w:p w:rsidR="00AB4DBD" w:rsidRDefault="00AB4DBD" w:rsidP="00AB4DB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AB4DBD" w:rsidRPr="00AB4DBD" w:rsidRDefault="00AB4DBD" w:rsidP="00AB4DBD">
      <w:pPr>
        <w:shd w:val="clear" w:color="auto" w:fill="FFFFFF"/>
        <w:spacing w:after="0" w:line="240" w:lineRule="auto"/>
        <w:ind w:left="720"/>
        <w:jc w:val="center"/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B4DBD"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Дополнительная литература по </w:t>
      </w:r>
    </w:p>
    <w:p w:rsidR="00AB4DBD" w:rsidRPr="00AB4DBD" w:rsidRDefault="00AB4DBD" w:rsidP="00AB4DBD">
      <w:pPr>
        <w:shd w:val="clear" w:color="auto" w:fill="FFFFFF"/>
        <w:spacing w:after="0" w:line="240" w:lineRule="auto"/>
        <w:ind w:left="720"/>
        <w:jc w:val="center"/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B4DBD">
        <w:rPr>
          <w:rFonts w:eastAsia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лексическим темам в мае</w:t>
      </w:r>
    </w:p>
    <w:p w:rsidR="00AB4DBD" w:rsidRPr="00AB4DBD" w:rsidRDefault="00AB4DBD" w:rsidP="00AB4DBD">
      <w:pPr>
        <w:shd w:val="clear" w:color="auto" w:fill="FFFFFF"/>
        <w:spacing w:after="0" w:line="240" w:lineRule="auto"/>
        <w:ind w:left="720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AB4DBD" w:rsidRPr="006B6ED3" w:rsidRDefault="00AB4DBD" w:rsidP="00AB4DBD">
      <w:pPr>
        <w:spacing w:after="0" w:line="240" w:lineRule="auto"/>
        <w:rPr>
          <w:rFonts w:eastAsia="Times New Roman" w:cs="Times New Roman"/>
          <w:b/>
          <w:caps/>
          <w:lang w:eastAsia="ru-RU"/>
        </w:rPr>
      </w:pPr>
      <w:r w:rsidRPr="006B6ED3">
        <w:rPr>
          <w:rFonts w:eastAsia="Times New Roman" w:cs="Times New Roman"/>
          <w:b/>
          <w:caps/>
          <w:lang w:eastAsia="ru-RU"/>
        </w:rPr>
        <w:t>Тема: Наша Родина Россия. Москва – столица России.</w:t>
      </w:r>
    </w:p>
    <w:p w:rsidR="00482012" w:rsidRPr="002B4017" w:rsidRDefault="00AB4DBD" w:rsidP="002B4017">
      <w:pPr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Стихотворение </w:t>
      </w:r>
      <w:r w:rsidRPr="006B6ED3">
        <w:rPr>
          <w:rFonts w:eastAsia="Times New Roman" w:cs="Times New Roman"/>
          <w:lang w:eastAsia="ru-RU"/>
        </w:rPr>
        <w:t>З. Александрова «Родина».</w:t>
      </w:r>
      <w:r w:rsidR="002B4017" w:rsidRPr="002B4017">
        <w:rPr>
          <w:rFonts w:cs="Times New Roman"/>
        </w:rPr>
        <w:t xml:space="preserve"> </w:t>
      </w:r>
      <w:r w:rsidR="002B4017" w:rsidRPr="002B4017">
        <w:rPr>
          <w:rFonts w:cs="Times New Roman"/>
        </w:rPr>
        <w:t>Е. Трутневой «Победа».</w:t>
      </w:r>
      <w:r w:rsidR="002B4017">
        <w:rPr>
          <w:rFonts w:eastAsia="Times New Roman" w:cs="Times New Roman"/>
          <w:lang w:eastAsia="ru-RU"/>
        </w:rPr>
        <w:t xml:space="preserve"> </w:t>
      </w:r>
    </w:p>
    <w:p w:rsidR="00AB4DBD" w:rsidRPr="006B6ED3" w:rsidRDefault="00AB4DBD" w:rsidP="00AB4DBD">
      <w:pPr>
        <w:spacing w:after="0" w:line="240" w:lineRule="auto"/>
        <w:rPr>
          <w:rFonts w:eastAsia="Times New Roman" w:cs="Times New Roman"/>
          <w:b/>
          <w:caps/>
          <w:lang w:eastAsia="ru-RU"/>
        </w:rPr>
      </w:pPr>
      <w:r w:rsidRPr="006B6ED3">
        <w:rPr>
          <w:rFonts w:eastAsia="Times New Roman" w:cs="Times New Roman"/>
          <w:b/>
          <w:caps/>
          <w:lang w:eastAsia="ru-RU"/>
        </w:rPr>
        <w:t>Тема: День Победы.</w:t>
      </w:r>
    </w:p>
    <w:p w:rsidR="00AB4DBD" w:rsidRPr="006B6ED3" w:rsidRDefault="00AB4DBD" w:rsidP="00AB4DBD">
      <w:pPr>
        <w:spacing w:after="0" w:line="240" w:lineRule="auto"/>
        <w:rPr>
          <w:rFonts w:eastAsia="Times New Roman" w:cs="Times New Roman"/>
          <w:lang w:eastAsia="ru-RU"/>
        </w:rPr>
      </w:pPr>
      <w:r w:rsidRPr="006B6ED3">
        <w:rPr>
          <w:rFonts w:eastAsia="Times New Roman" w:cs="Times New Roman"/>
          <w:lang w:eastAsia="ru-RU"/>
        </w:rPr>
        <w:t xml:space="preserve">    1. </w:t>
      </w:r>
      <w:r>
        <w:rPr>
          <w:rFonts w:eastAsia="Times New Roman" w:cs="Times New Roman"/>
          <w:lang w:eastAsia="ru-RU"/>
        </w:rPr>
        <w:t xml:space="preserve">Рассказ </w:t>
      </w:r>
      <w:r w:rsidRPr="006B6ED3">
        <w:rPr>
          <w:rFonts w:eastAsia="Times New Roman" w:cs="Times New Roman"/>
          <w:lang w:eastAsia="ru-RU"/>
        </w:rPr>
        <w:t>С. Алексеев</w:t>
      </w:r>
      <w:r>
        <w:rPr>
          <w:rFonts w:eastAsia="Times New Roman" w:cs="Times New Roman"/>
          <w:lang w:eastAsia="ru-RU"/>
        </w:rPr>
        <w:t>а</w:t>
      </w:r>
      <w:r w:rsidRPr="006B6ED3">
        <w:rPr>
          <w:rFonts w:eastAsia="Times New Roman" w:cs="Times New Roman"/>
          <w:lang w:eastAsia="ru-RU"/>
        </w:rPr>
        <w:t xml:space="preserve"> «Первый ночной таран», «Дом»</w:t>
      </w:r>
    </w:p>
    <w:p w:rsidR="00AB4DBD" w:rsidRPr="006B6ED3" w:rsidRDefault="00AB4DBD" w:rsidP="00AB4DBD">
      <w:pPr>
        <w:spacing w:after="0" w:line="240" w:lineRule="auto"/>
        <w:rPr>
          <w:rFonts w:eastAsia="Times New Roman" w:cs="Times New Roman"/>
          <w:lang w:eastAsia="ru-RU"/>
        </w:rPr>
      </w:pPr>
      <w:r w:rsidRPr="006B6ED3">
        <w:rPr>
          <w:rFonts w:eastAsia="Times New Roman" w:cs="Times New Roman"/>
          <w:lang w:eastAsia="ru-RU"/>
        </w:rPr>
        <w:t xml:space="preserve">    </w:t>
      </w:r>
      <w:smartTag w:uri="urn:schemas-microsoft-com:office:smarttags" w:element="metricconverter">
        <w:smartTagPr>
          <w:attr w:name="ProductID" w:val="2. М"/>
        </w:smartTagPr>
        <w:r w:rsidRPr="006B6ED3">
          <w:rPr>
            <w:rFonts w:eastAsia="Times New Roman" w:cs="Times New Roman"/>
            <w:lang w:eastAsia="ru-RU"/>
          </w:rPr>
          <w:t>2. М</w:t>
        </w:r>
      </w:smartTag>
      <w:r w:rsidRPr="006B6ED3">
        <w:rPr>
          <w:rFonts w:eastAsia="Times New Roman" w:cs="Times New Roman"/>
          <w:lang w:eastAsia="ru-RU"/>
        </w:rPr>
        <w:t xml:space="preserve"> Исаковский «Здесь похоронен красноармеец».</w:t>
      </w:r>
    </w:p>
    <w:p w:rsidR="00AB4DBD" w:rsidRDefault="00AB4DBD" w:rsidP="00AB4DBD">
      <w:pPr>
        <w:spacing w:after="0" w:line="240" w:lineRule="auto"/>
        <w:rPr>
          <w:rFonts w:eastAsia="Times New Roman" w:cs="Times New Roman"/>
          <w:lang w:eastAsia="ru-RU"/>
        </w:rPr>
      </w:pPr>
      <w:r w:rsidRPr="006B6ED3">
        <w:rPr>
          <w:rFonts w:eastAsia="Times New Roman" w:cs="Times New Roman"/>
          <w:lang w:eastAsia="ru-RU"/>
        </w:rPr>
        <w:t xml:space="preserve">    3. А. Твардовский «Рассказ танки</w:t>
      </w:r>
      <w:r>
        <w:rPr>
          <w:rFonts w:eastAsia="Times New Roman" w:cs="Times New Roman"/>
          <w:lang w:eastAsia="ru-RU"/>
        </w:rPr>
        <w:t>.</w:t>
      </w:r>
    </w:p>
    <w:p w:rsidR="00AB4DBD" w:rsidRPr="006B6ED3" w:rsidRDefault="00AB4DBD" w:rsidP="00AB4DBD">
      <w:pPr>
        <w:spacing w:after="0" w:line="240" w:lineRule="auto"/>
        <w:rPr>
          <w:rFonts w:eastAsia="Times New Roman" w:cs="Times New Roman"/>
          <w:b/>
          <w:caps/>
          <w:lang w:eastAsia="ru-RU"/>
        </w:rPr>
      </w:pPr>
      <w:r w:rsidRPr="006B6ED3">
        <w:rPr>
          <w:rFonts w:eastAsia="Times New Roman" w:cs="Times New Roman"/>
          <w:b/>
          <w:caps/>
          <w:lang w:eastAsia="ru-RU"/>
        </w:rPr>
        <w:t>Тема: Цветы цветут (в парке, в лесу, в степи)</w:t>
      </w:r>
    </w:p>
    <w:p w:rsidR="00AB4DBD" w:rsidRPr="006B6ED3" w:rsidRDefault="00AB4DBD" w:rsidP="00AB4D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eastAsia="ru-RU"/>
        </w:rPr>
      </w:pPr>
      <w:r w:rsidRPr="006B6ED3">
        <w:rPr>
          <w:rFonts w:eastAsia="Times New Roman" w:cs="Times New Roman"/>
          <w:lang w:eastAsia="ru-RU"/>
        </w:rPr>
        <w:t>А.К. Толстой «Колокольчики».</w:t>
      </w:r>
      <w:r>
        <w:rPr>
          <w:rFonts w:eastAsia="Times New Roman" w:cs="Times New Roman"/>
          <w:lang w:eastAsia="ru-RU"/>
        </w:rPr>
        <w:t xml:space="preserve"> </w:t>
      </w:r>
      <w:r w:rsidRPr="006B6ED3">
        <w:rPr>
          <w:rFonts w:eastAsia="Times New Roman" w:cs="Times New Roman"/>
          <w:lang w:eastAsia="ru-RU"/>
        </w:rPr>
        <w:t>В. Катаев «Цветик-</w:t>
      </w:r>
      <w:proofErr w:type="spellStart"/>
      <w:r w:rsidRPr="006B6ED3">
        <w:rPr>
          <w:rFonts w:eastAsia="Times New Roman" w:cs="Times New Roman"/>
          <w:lang w:eastAsia="ru-RU"/>
        </w:rPr>
        <w:t>семицветик</w:t>
      </w:r>
      <w:proofErr w:type="spellEnd"/>
      <w:r w:rsidRPr="006B6ED3">
        <w:rPr>
          <w:rFonts w:eastAsia="Times New Roman" w:cs="Times New Roman"/>
          <w:lang w:eastAsia="ru-RU"/>
        </w:rPr>
        <w:t>».</w:t>
      </w:r>
    </w:p>
    <w:p w:rsidR="00AB4DBD" w:rsidRPr="006B6ED3" w:rsidRDefault="00AB4DBD" w:rsidP="00AB4D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eastAsia="ru-RU"/>
        </w:rPr>
      </w:pPr>
      <w:r w:rsidRPr="006B6ED3">
        <w:rPr>
          <w:rFonts w:eastAsia="Times New Roman" w:cs="Times New Roman"/>
          <w:lang w:eastAsia="ru-RU"/>
        </w:rPr>
        <w:t>Е. Благинина «Одуванчик», «Черемуха».</w:t>
      </w:r>
    </w:p>
    <w:p w:rsidR="00AB4DBD" w:rsidRDefault="00AB4DBD" w:rsidP="00AB4D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eastAsia="ru-RU"/>
        </w:rPr>
      </w:pPr>
      <w:proofErr w:type="spellStart"/>
      <w:r w:rsidRPr="006B6ED3">
        <w:rPr>
          <w:rFonts w:eastAsia="Times New Roman" w:cs="Times New Roman"/>
          <w:lang w:eastAsia="ru-RU"/>
        </w:rPr>
        <w:t>Е.Серова</w:t>
      </w:r>
      <w:proofErr w:type="spellEnd"/>
      <w:r w:rsidRPr="006B6ED3">
        <w:rPr>
          <w:rFonts w:eastAsia="Times New Roman" w:cs="Times New Roman"/>
          <w:lang w:eastAsia="ru-RU"/>
        </w:rPr>
        <w:t xml:space="preserve"> «Ландыш», «Гвоздика», «Незабудки».</w:t>
      </w:r>
    </w:p>
    <w:p w:rsidR="00AB4DBD" w:rsidRPr="006B6ED3" w:rsidRDefault="00AB4DBD" w:rsidP="00AB4DBD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lang w:eastAsia="ru-RU"/>
        </w:rPr>
      </w:pPr>
      <w:r w:rsidRPr="006B6ED3">
        <w:rPr>
          <w:rFonts w:eastAsia="Times New Roman" w:cs="Times New Roman"/>
          <w:lang w:eastAsia="ru-RU"/>
        </w:rPr>
        <w:t>Н. Сладков «Любитель цветов».</w:t>
      </w:r>
    </w:p>
    <w:p w:rsidR="00AB4DBD" w:rsidRPr="006B6ED3" w:rsidRDefault="00AB4DBD" w:rsidP="00AB4DBD">
      <w:pPr>
        <w:spacing w:line="240" w:lineRule="auto"/>
        <w:rPr>
          <w:rFonts w:cs="Times New Roman"/>
          <w:b/>
          <w:caps/>
        </w:rPr>
      </w:pPr>
      <w:r w:rsidRPr="006B6ED3">
        <w:rPr>
          <w:rFonts w:cs="Times New Roman"/>
          <w:b/>
          <w:caps/>
        </w:rPr>
        <w:t>Тема: Насекомые.</w:t>
      </w:r>
    </w:p>
    <w:p w:rsidR="00AB4DBD" w:rsidRPr="00EC5808" w:rsidRDefault="00AB4DBD" w:rsidP="00EC5808">
      <w:pPr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6B6ED3">
        <w:rPr>
          <w:rFonts w:cs="Times New Roman"/>
        </w:rPr>
        <w:t xml:space="preserve">В. Бианки «Приключение </w:t>
      </w:r>
      <w:proofErr w:type="spellStart"/>
      <w:r w:rsidRPr="006B6ED3">
        <w:rPr>
          <w:rFonts w:cs="Times New Roman"/>
        </w:rPr>
        <w:t>муравьишки</w:t>
      </w:r>
      <w:proofErr w:type="spellEnd"/>
      <w:r w:rsidRPr="006B6ED3">
        <w:rPr>
          <w:rFonts w:cs="Times New Roman"/>
        </w:rPr>
        <w:t>».</w:t>
      </w:r>
      <w:r w:rsidR="00EC5808">
        <w:rPr>
          <w:rFonts w:cs="Times New Roman"/>
        </w:rPr>
        <w:t xml:space="preserve"> </w:t>
      </w:r>
      <w:r w:rsidRPr="00EC5808">
        <w:rPr>
          <w:rFonts w:cs="Times New Roman"/>
        </w:rPr>
        <w:t>И.А. Крылов «Стрекоза и муравей».</w:t>
      </w:r>
      <w:r w:rsidR="00EC5808">
        <w:rPr>
          <w:rFonts w:cs="Times New Roman"/>
        </w:rPr>
        <w:t xml:space="preserve"> </w:t>
      </w:r>
      <w:r w:rsidRPr="00EC5808">
        <w:rPr>
          <w:rFonts w:cs="Times New Roman"/>
        </w:rPr>
        <w:t>К. Ушинский «Капустница»</w:t>
      </w:r>
    </w:p>
    <w:p w:rsidR="00AB4DBD" w:rsidRPr="006B6ED3" w:rsidRDefault="00AB4DBD" w:rsidP="00AB4DBD">
      <w:pPr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6B6ED3">
        <w:rPr>
          <w:rFonts w:cs="Times New Roman"/>
        </w:rPr>
        <w:t>Ю. Аракчеев «Рассказ о зеленой стране».</w:t>
      </w:r>
    </w:p>
    <w:p w:rsidR="005C1756" w:rsidRPr="002B4017" w:rsidRDefault="00AB4DBD" w:rsidP="005C1756">
      <w:pPr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6B6ED3">
        <w:rPr>
          <w:rFonts w:cs="Times New Roman"/>
        </w:rPr>
        <w:t xml:space="preserve">Ю. </w:t>
      </w:r>
      <w:proofErr w:type="spellStart"/>
      <w:r w:rsidRPr="006B6ED3">
        <w:rPr>
          <w:rFonts w:cs="Times New Roman"/>
        </w:rPr>
        <w:t>Мориц</w:t>
      </w:r>
      <w:proofErr w:type="spellEnd"/>
      <w:r w:rsidRPr="006B6ED3">
        <w:rPr>
          <w:rFonts w:cs="Times New Roman"/>
        </w:rPr>
        <w:t xml:space="preserve"> «Счастливый жучок».</w:t>
      </w:r>
      <w:bookmarkStart w:id="0" w:name="_GoBack"/>
      <w:bookmarkEnd w:id="0"/>
    </w:p>
    <w:sectPr w:rsidR="005C1756" w:rsidRPr="002B4017" w:rsidSect="0089581A">
      <w:pgSz w:w="11906" w:h="16838"/>
      <w:pgMar w:top="709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C34"/>
    <w:multiLevelType w:val="multilevel"/>
    <w:tmpl w:val="1A7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759FB"/>
    <w:multiLevelType w:val="hybridMultilevel"/>
    <w:tmpl w:val="DBB656B4"/>
    <w:lvl w:ilvl="0" w:tplc="5C1AAFE8">
      <w:numFmt w:val="bullet"/>
      <w:lvlText w:val="—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73D0"/>
    <w:multiLevelType w:val="hybridMultilevel"/>
    <w:tmpl w:val="F3A21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7E16"/>
    <w:multiLevelType w:val="hybridMultilevel"/>
    <w:tmpl w:val="D2D26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D20F3"/>
    <w:multiLevelType w:val="multilevel"/>
    <w:tmpl w:val="8274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C548C"/>
    <w:multiLevelType w:val="multilevel"/>
    <w:tmpl w:val="B33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B6576"/>
    <w:multiLevelType w:val="multilevel"/>
    <w:tmpl w:val="74D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046F5"/>
    <w:multiLevelType w:val="hybridMultilevel"/>
    <w:tmpl w:val="532A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6"/>
    <w:rsid w:val="001A49D7"/>
    <w:rsid w:val="002027FF"/>
    <w:rsid w:val="002B4017"/>
    <w:rsid w:val="002D1E5A"/>
    <w:rsid w:val="003263D3"/>
    <w:rsid w:val="00482012"/>
    <w:rsid w:val="00540A2D"/>
    <w:rsid w:val="005C1756"/>
    <w:rsid w:val="008623A2"/>
    <w:rsid w:val="0089581A"/>
    <w:rsid w:val="00AB4DBD"/>
    <w:rsid w:val="00AC5D8B"/>
    <w:rsid w:val="00CA4BDD"/>
    <w:rsid w:val="00D56D29"/>
    <w:rsid w:val="00E64E9B"/>
    <w:rsid w:val="00E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A6DD92"/>
  <w15:docId w15:val="{35267CA9-65DC-4B11-A130-11A2E04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C1756"/>
  </w:style>
  <w:style w:type="paragraph" w:styleId="a5">
    <w:name w:val="Block Text"/>
    <w:basedOn w:val="a"/>
    <w:semiHidden/>
    <w:rsid w:val="005C1756"/>
    <w:pPr>
      <w:shd w:val="clear" w:color="auto" w:fill="FFFFFF"/>
      <w:spacing w:before="24" w:after="0" w:line="240" w:lineRule="auto"/>
      <w:ind w:left="293" w:right="384"/>
    </w:pPr>
    <w:rPr>
      <w:rFonts w:eastAsia="Times New Roman" w:cs="Times New Roman"/>
      <w:color w:val="000000"/>
      <w:szCs w:val="24"/>
      <w:lang w:eastAsia="ru-RU"/>
    </w:rPr>
  </w:style>
  <w:style w:type="paragraph" w:styleId="a6">
    <w:name w:val="Body Text"/>
    <w:basedOn w:val="a"/>
    <w:link w:val="a7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Cs/>
      <w:color w:val="000000"/>
      <w:szCs w:val="21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C1756"/>
    <w:rPr>
      <w:rFonts w:ascii="Times New Roman" w:eastAsia="Times New Roman" w:hAnsi="Times New Roman" w:cs="Times New Roman"/>
      <w:iCs/>
      <w:color w:val="000000"/>
      <w:sz w:val="28"/>
      <w:szCs w:val="21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C1756"/>
    <w:pPr>
      <w:shd w:val="clear" w:color="auto" w:fill="FFFFFF"/>
      <w:spacing w:before="24" w:after="0" w:line="240" w:lineRule="auto"/>
      <w:ind w:right="98"/>
      <w:jc w:val="both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5C1756"/>
    <w:pPr>
      <w:shd w:val="clear" w:color="auto" w:fill="FFFFFF"/>
      <w:spacing w:before="24" w:after="0" w:line="240" w:lineRule="auto"/>
      <w:ind w:right="98"/>
    </w:pPr>
    <w:rPr>
      <w:rFonts w:eastAsia="Times New Roman" w:cs="Times New Roman"/>
      <w:i/>
      <w:iCs/>
      <w:color w:val="000000"/>
      <w:sz w:val="32"/>
      <w:szCs w:val="23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C1756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175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C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5C1756"/>
    <w:rPr>
      <w:color w:val="0000FF"/>
      <w:u w:val="single"/>
    </w:rPr>
  </w:style>
  <w:style w:type="character" w:customStyle="1" w:styleId="month">
    <w:name w:val="month"/>
    <w:basedOn w:val="a0"/>
    <w:rsid w:val="005C1756"/>
  </w:style>
  <w:style w:type="character" w:styleId="ae">
    <w:name w:val="Strong"/>
    <w:uiPriority w:val="22"/>
    <w:qFormat/>
    <w:rsid w:val="005C17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17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fo">
    <w:name w:val="info"/>
    <w:basedOn w:val="a"/>
    <w:rsid w:val="005C1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5C17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8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Пользователь Windows</cp:lastModifiedBy>
  <cp:revision>7</cp:revision>
  <dcterms:created xsi:type="dcterms:W3CDTF">2014-03-18T16:24:00Z</dcterms:created>
  <dcterms:modified xsi:type="dcterms:W3CDTF">2020-05-14T10:33:00Z</dcterms:modified>
</cp:coreProperties>
</file>