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spacing w:after="160" w:line="259" w:lineRule="auto"/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34"/>
          <w:szCs w:val="34"/>
          <w:rtl w:val="off"/>
        </w:rPr>
        <w:t>Режим дня-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это четкий распорядок жизни в течении суток, предусматривающий чередования бодрствования и сна, а также рациональную организацию различных видов деятельности.</w:t>
      </w:r>
    </w:p>
    <w:p>
      <w:pPr>
        <w:spacing w:after="160" w:line="259" w:lineRule="auto"/>
        <w:rPr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Правильный, соответствующий возрастным возможностям ребенка, режим укрепляет здоровье, обеспечивает работоспособность, успешное осуществление разнообразной деятельности, предохраняет от переутомления.</w:t>
      </w:r>
    </w:p>
    <w:p>
      <w:pPr>
        <w:jc w:val="center"/>
        <w:spacing w:after="160" w:line="259" w:lineRule="auto"/>
        <w:rPr>
          <w:sz w:val="28"/>
          <w:szCs w:val="28"/>
          <w:rtl w:val="off"/>
        </w:rPr>
      </w:pPr>
      <w:r>
        <w:rPr>
          <w:sz w:val="28"/>
          <w:szCs w:val="28"/>
        </w:rPr>
        <w:drawing>
          <wp:inline distT="0" distB="0" distL="0" distR="0">
            <wp:extent cx="4772025" cy="7019925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701992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Calibri" w:eastAsia="Calibri" w:hAnsi="Calibri"/>
          <w:b/>
          <w:bCs/>
          <w:i/>
          <w:iCs/>
          <w:sz w:val="26"/>
          <w:szCs w:val="26"/>
          <w:rtl w:val="off"/>
        </w:rPr>
      </w:pPr>
    </w:p>
    <w:p>
      <w:pPr>
        <w:jc w:val="center"/>
        <w:rPr>
          <w:rFonts w:ascii="Times New Roman" w:eastAsia="Times New Roman" w:hAnsi="Times New Roman" w:hint="default"/>
          <w:i w:val="0"/>
          <w:iCs w:val="0"/>
          <w:sz w:val="26"/>
          <w:szCs w:val="26"/>
        </w:rPr>
      </w:pPr>
      <w:r>
        <w:rPr>
          <w:rFonts w:ascii="Times New Roman" w:eastAsia="Times New Roman" w:hAnsi="Times New Roman" w:hint="default"/>
          <w:b/>
          <w:bCs/>
          <w:i w:val="0"/>
          <w:iCs w:val="0"/>
          <w:sz w:val="26"/>
          <w:szCs w:val="26"/>
        </w:rPr>
        <w:t>Режим дня детей 4–5 лет на самоизоляции</w:t>
      </w:r>
    </w:p>
    <w:p>
      <w:pPr>
        <w:rPr>
          <w:rFonts w:ascii="Times New Roman" w:eastAsia="Times New Roman" w:hAnsi="Times New Roman" w:hint="default"/>
          <w:i w:val="0"/>
          <w:iCs w:val="0"/>
          <w:sz w:val="26"/>
          <w:szCs w:val="26"/>
        </w:rPr>
      </w:pPr>
      <w:r>
        <w:rPr>
          <w:rFonts w:ascii="Times New Roman" w:eastAsia="Times New Roman" w:hAnsi="Times New Roman" w:hint="default"/>
          <w:i w:val="0"/>
          <w:iCs w:val="0"/>
          <w:sz w:val="26"/>
          <w:szCs w:val="26"/>
        </w:rPr>
        <w:t>1 Утренний подъём, гимнастика 08.00 – 08.30</w:t>
      </w:r>
    </w:p>
    <w:p>
      <w:pPr>
        <w:rPr>
          <w:rFonts w:ascii="Times New Roman" w:eastAsia="Times New Roman" w:hAnsi="Times New Roman" w:hint="default"/>
          <w:i w:val="0"/>
          <w:iCs w:val="0"/>
          <w:sz w:val="26"/>
          <w:szCs w:val="26"/>
        </w:rPr>
      </w:pPr>
      <w:r>
        <w:rPr>
          <w:rFonts w:ascii="Times New Roman" w:eastAsia="Times New Roman" w:hAnsi="Times New Roman" w:hint="default"/>
          <w:i w:val="0"/>
          <w:iCs w:val="0"/>
          <w:sz w:val="26"/>
          <w:szCs w:val="26"/>
        </w:rPr>
        <w:t>2 Культурно-гигиенические процедуры 08.30 – 08.40</w:t>
      </w:r>
    </w:p>
    <w:p>
      <w:pPr>
        <w:rPr>
          <w:rFonts w:ascii="Times New Roman" w:eastAsia="Times New Roman" w:hAnsi="Times New Roman" w:hint="default"/>
          <w:i w:val="0"/>
          <w:iCs w:val="0"/>
          <w:sz w:val="26"/>
          <w:szCs w:val="26"/>
        </w:rPr>
      </w:pPr>
      <w:r>
        <w:rPr>
          <w:rFonts w:ascii="Times New Roman" w:eastAsia="Times New Roman" w:hAnsi="Times New Roman" w:hint="default"/>
          <w:i w:val="0"/>
          <w:iCs w:val="0"/>
          <w:sz w:val="26"/>
          <w:szCs w:val="26"/>
        </w:rPr>
        <w:t>3 Подготовка к завтраку. Завтрак 08.40 – 09.00</w:t>
      </w:r>
    </w:p>
    <w:p>
      <w:pPr>
        <w:rPr>
          <w:rFonts w:ascii="Times New Roman" w:eastAsia="Times New Roman" w:hAnsi="Times New Roman" w:hint="default"/>
          <w:i w:val="0"/>
          <w:iCs w:val="0"/>
          <w:sz w:val="26"/>
          <w:szCs w:val="26"/>
        </w:rPr>
      </w:pPr>
      <w:r>
        <w:rPr>
          <w:rFonts w:ascii="Times New Roman" w:eastAsia="Times New Roman" w:hAnsi="Times New Roman" w:hint="default"/>
          <w:i w:val="0"/>
          <w:iCs w:val="0"/>
          <w:sz w:val="26"/>
          <w:szCs w:val="26"/>
        </w:rPr>
        <w:t>4 Проветривание комнаты. 09.00 - 09.20</w:t>
      </w:r>
    </w:p>
    <w:p>
      <w:pPr>
        <w:rPr>
          <w:rFonts w:ascii="Times New Roman" w:eastAsia="Times New Roman" w:hAnsi="Times New Roman" w:hint="default"/>
          <w:i w:val="0"/>
          <w:iCs w:val="0"/>
          <w:sz w:val="26"/>
          <w:szCs w:val="26"/>
        </w:rPr>
      </w:pPr>
      <w:r>
        <w:rPr>
          <w:rFonts w:ascii="Times New Roman" w:eastAsia="Times New Roman" w:hAnsi="Times New Roman" w:hint="default"/>
          <w:i w:val="0"/>
          <w:iCs w:val="0"/>
          <w:sz w:val="26"/>
          <w:szCs w:val="26"/>
        </w:rPr>
        <w:t>5 Подготовка к образовательной деятельности 09.15 – 09.35</w:t>
      </w:r>
    </w:p>
    <w:p>
      <w:pPr>
        <w:rPr>
          <w:rFonts w:ascii="Times New Roman" w:eastAsia="Times New Roman" w:hAnsi="Times New Roman" w:hint="default"/>
          <w:i w:val="0"/>
          <w:iCs w:val="0"/>
          <w:sz w:val="26"/>
          <w:szCs w:val="26"/>
        </w:rPr>
      </w:pPr>
      <w:r>
        <w:rPr>
          <w:rFonts w:ascii="Times New Roman" w:eastAsia="Times New Roman" w:hAnsi="Times New Roman" w:hint="default"/>
          <w:i w:val="0"/>
          <w:iCs w:val="0"/>
          <w:sz w:val="26"/>
          <w:szCs w:val="26"/>
        </w:rPr>
        <w:t>6 Образовательная деятельность 09.35 – 09.45</w:t>
      </w:r>
    </w:p>
    <w:p>
      <w:pPr>
        <w:rPr>
          <w:rFonts w:ascii="Times New Roman" w:eastAsia="Times New Roman" w:hAnsi="Times New Roman" w:hint="default"/>
          <w:i w:val="0"/>
          <w:iCs w:val="0"/>
          <w:sz w:val="26"/>
          <w:szCs w:val="26"/>
        </w:rPr>
      </w:pPr>
      <w:r>
        <w:rPr>
          <w:rFonts w:ascii="Times New Roman" w:eastAsia="Times New Roman" w:hAnsi="Times New Roman" w:hint="default"/>
          <w:i w:val="0"/>
          <w:iCs w:val="0"/>
          <w:sz w:val="26"/>
          <w:szCs w:val="26"/>
        </w:rPr>
        <w:t>7 Питьевой режим, второй завтрак 10.05 – 10.15</w:t>
      </w:r>
    </w:p>
    <w:p>
      <w:pPr>
        <w:rPr>
          <w:rFonts w:ascii="Times New Roman" w:eastAsia="Times New Roman" w:hAnsi="Times New Roman" w:hint="default"/>
          <w:i w:val="0"/>
          <w:iCs w:val="0"/>
          <w:sz w:val="26"/>
          <w:szCs w:val="26"/>
        </w:rPr>
      </w:pPr>
      <w:r>
        <w:rPr>
          <w:rFonts w:ascii="Times New Roman" w:eastAsia="Times New Roman" w:hAnsi="Times New Roman" w:hint="default"/>
          <w:i w:val="0"/>
          <w:iCs w:val="0"/>
          <w:sz w:val="26"/>
          <w:szCs w:val="26"/>
        </w:rPr>
        <w:t>8 Самостоятельная деятельность детей 10.15 – 10.45</w:t>
      </w:r>
    </w:p>
    <w:p>
      <w:pPr>
        <w:rPr>
          <w:rFonts w:ascii="Times New Roman" w:eastAsia="Times New Roman" w:hAnsi="Times New Roman" w:hint="default"/>
          <w:i w:val="0"/>
          <w:iCs w:val="0"/>
          <w:sz w:val="26"/>
          <w:szCs w:val="26"/>
        </w:rPr>
      </w:pPr>
      <w:r>
        <w:rPr>
          <w:rFonts w:ascii="Times New Roman" w:eastAsia="Times New Roman" w:hAnsi="Times New Roman" w:hint="default"/>
          <w:i w:val="0"/>
          <w:iCs w:val="0"/>
          <w:sz w:val="26"/>
          <w:szCs w:val="26"/>
        </w:rPr>
        <w:t>9 Совместная деятельность взрослого и ребёнка</w:t>
      </w:r>
    </w:p>
    <w:p>
      <w:pPr>
        <w:jc w:val="left"/>
        <w:rPr>
          <w:rFonts w:ascii="Times New Roman" w:eastAsia="Times New Roman" w:hAnsi="Times New Roman" w:hint="default"/>
          <w:i w:val="0"/>
          <w:iCs w:val="0"/>
          <w:sz w:val="26"/>
          <w:szCs w:val="26"/>
        </w:rPr>
      </w:pPr>
      <w:r>
        <w:rPr>
          <w:rFonts w:ascii="Times New Roman" w:eastAsia="Times New Roman" w:hAnsi="Times New Roman" w:hint="default"/>
          <w:i w:val="0"/>
          <w:iCs w:val="0"/>
          <w:sz w:val="24"/>
          <w:szCs w:val="24"/>
        </w:rPr>
        <w:t>Игры малой подвижности, конструирование, танцы под весёлую музыку, подвижные игры, заучивание наизусть стихов, потешек, скороговорок и т д 10.45 – 11.35</w:t>
      </w:r>
    </w:p>
    <w:p>
      <w:pPr>
        <w:rPr>
          <w:rFonts w:ascii="Times New Roman" w:eastAsia="Times New Roman" w:hAnsi="Times New Roman" w:hint="default"/>
          <w:i w:val="0"/>
          <w:iCs w:val="0"/>
          <w:sz w:val="26"/>
          <w:szCs w:val="26"/>
        </w:rPr>
      </w:pPr>
      <w:r>
        <w:rPr>
          <w:rFonts w:ascii="Times New Roman" w:eastAsia="Times New Roman" w:hAnsi="Times New Roman" w:hint="default"/>
          <w:i w:val="0"/>
          <w:iCs w:val="0"/>
          <w:sz w:val="26"/>
          <w:szCs w:val="26"/>
        </w:rPr>
        <w:t>10 Самостоятельная деятельность детей 11.35 – 12.00</w:t>
      </w:r>
    </w:p>
    <w:p>
      <w:pPr>
        <w:rPr>
          <w:rFonts w:ascii="Times New Roman" w:eastAsia="Times New Roman" w:hAnsi="Times New Roman" w:hint="default"/>
          <w:i w:val="0"/>
          <w:iCs w:val="0"/>
          <w:sz w:val="26"/>
          <w:szCs w:val="26"/>
        </w:rPr>
      </w:pPr>
      <w:r>
        <w:rPr>
          <w:rFonts w:ascii="Times New Roman" w:eastAsia="Times New Roman" w:hAnsi="Times New Roman" w:hint="default"/>
          <w:i w:val="0"/>
          <w:iCs w:val="0"/>
          <w:sz w:val="26"/>
          <w:szCs w:val="26"/>
        </w:rPr>
        <w:t>11 Культурно-гигиенические процедуры 12.00 – 12.10</w:t>
      </w:r>
    </w:p>
    <w:p>
      <w:pPr>
        <w:rPr>
          <w:rFonts w:ascii="Times New Roman" w:eastAsia="Times New Roman" w:hAnsi="Times New Roman" w:hint="default"/>
          <w:i w:val="0"/>
          <w:iCs w:val="0"/>
          <w:sz w:val="26"/>
          <w:szCs w:val="26"/>
        </w:rPr>
      </w:pPr>
      <w:r>
        <w:rPr>
          <w:rFonts w:ascii="Times New Roman" w:eastAsia="Times New Roman" w:hAnsi="Times New Roman" w:hint="default"/>
          <w:i w:val="0"/>
          <w:iCs w:val="0"/>
          <w:sz w:val="26"/>
          <w:szCs w:val="26"/>
        </w:rPr>
        <w:t>12 Подготовка к обеду. Обед 12.10 – 12.40</w:t>
      </w:r>
    </w:p>
    <w:p>
      <w:pPr>
        <w:rPr>
          <w:rFonts w:ascii="Times New Roman" w:eastAsia="Times New Roman" w:hAnsi="Times New Roman" w:hint="default"/>
          <w:i w:val="0"/>
          <w:iCs w:val="0"/>
          <w:sz w:val="26"/>
          <w:szCs w:val="26"/>
        </w:rPr>
      </w:pPr>
      <w:r>
        <w:rPr>
          <w:rFonts w:ascii="Times New Roman" w:eastAsia="Times New Roman" w:hAnsi="Times New Roman" w:hint="default"/>
          <w:i w:val="0"/>
          <w:iCs w:val="0"/>
          <w:sz w:val="26"/>
          <w:szCs w:val="26"/>
        </w:rPr>
        <w:t>13 Культурно-гигиенические процедуры 12.40 – 12.50</w:t>
      </w:r>
    </w:p>
    <w:p>
      <w:pPr>
        <w:rPr>
          <w:rFonts w:ascii="Times New Roman" w:eastAsia="Times New Roman" w:hAnsi="Times New Roman" w:hint="default"/>
          <w:i w:val="0"/>
          <w:iCs w:val="0"/>
          <w:sz w:val="26"/>
          <w:szCs w:val="26"/>
        </w:rPr>
      </w:pPr>
      <w:r>
        <w:rPr>
          <w:rFonts w:ascii="Times New Roman" w:eastAsia="Times New Roman" w:hAnsi="Times New Roman" w:hint="default"/>
          <w:i w:val="0"/>
          <w:iCs w:val="0"/>
          <w:sz w:val="26"/>
          <w:szCs w:val="26"/>
        </w:rPr>
        <w:t>14 Проветривание спальни.</w:t>
      </w:r>
    </w:p>
    <w:p>
      <w:pPr>
        <w:rPr>
          <w:rFonts w:ascii="Times New Roman" w:eastAsia="Times New Roman" w:hAnsi="Times New Roman" w:hint="default"/>
          <w:i w:val="0"/>
          <w:iCs w:val="0"/>
          <w:sz w:val="26"/>
          <w:szCs w:val="26"/>
        </w:rPr>
      </w:pPr>
      <w:r>
        <w:rPr>
          <w:rFonts w:ascii="Times New Roman" w:eastAsia="Times New Roman" w:hAnsi="Times New Roman" w:hint="default"/>
          <w:i w:val="0"/>
          <w:iCs w:val="0"/>
          <w:sz w:val="26"/>
          <w:szCs w:val="26"/>
        </w:rPr>
        <w:t>Подготовка ко сну, чтение перед сном 12.50 – 13.05</w:t>
      </w:r>
    </w:p>
    <w:p>
      <w:pPr>
        <w:rPr>
          <w:rFonts w:ascii="Times New Roman" w:eastAsia="Times New Roman" w:hAnsi="Times New Roman" w:hint="default"/>
          <w:i w:val="0"/>
          <w:iCs w:val="0"/>
          <w:sz w:val="26"/>
          <w:szCs w:val="26"/>
        </w:rPr>
      </w:pPr>
      <w:r>
        <w:rPr>
          <w:rFonts w:ascii="Times New Roman" w:eastAsia="Times New Roman" w:hAnsi="Times New Roman" w:hint="default"/>
          <w:i w:val="0"/>
          <w:iCs w:val="0"/>
          <w:sz w:val="26"/>
          <w:szCs w:val="26"/>
        </w:rPr>
        <w:t>15 Дневной Сон 13.05 – 15.00</w:t>
      </w:r>
    </w:p>
    <w:p>
      <w:pPr>
        <w:rPr>
          <w:rFonts w:ascii="Times New Roman" w:eastAsia="Times New Roman" w:hAnsi="Times New Roman" w:hint="default"/>
          <w:i w:val="0"/>
          <w:iCs w:val="0"/>
          <w:sz w:val="26"/>
          <w:szCs w:val="26"/>
        </w:rPr>
      </w:pPr>
      <w:r>
        <w:rPr>
          <w:rFonts w:ascii="Times New Roman" w:eastAsia="Times New Roman" w:hAnsi="Times New Roman" w:hint="default"/>
          <w:i w:val="0"/>
          <w:iCs w:val="0"/>
          <w:sz w:val="26"/>
          <w:szCs w:val="26"/>
        </w:rPr>
        <w:t>16 Постепенное пробуждение, гимнастика после сна 15.00 – 15.15</w:t>
      </w:r>
    </w:p>
    <w:p>
      <w:pPr>
        <w:rPr>
          <w:rFonts w:ascii="Times New Roman" w:eastAsia="Times New Roman" w:hAnsi="Times New Roman" w:hint="default"/>
          <w:i w:val="0"/>
          <w:iCs w:val="0"/>
          <w:sz w:val="26"/>
          <w:szCs w:val="26"/>
        </w:rPr>
      </w:pPr>
      <w:r>
        <w:rPr>
          <w:rFonts w:ascii="Times New Roman" w:eastAsia="Times New Roman" w:hAnsi="Times New Roman" w:hint="default"/>
          <w:i w:val="0"/>
          <w:iCs w:val="0"/>
          <w:sz w:val="26"/>
          <w:szCs w:val="26"/>
        </w:rPr>
        <w:t>17 Культурно-гигиенические процедуры,</w:t>
      </w:r>
      <w:r>
        <w:rPr>
          <w:rFonts w:ascii="Times New Roman" w:eastAsia="Times New Roman" w:hAnsi="Times New Roman" w:hint="default"/>
          <w:i w:val="0"/>
          <w:iCs w:val="0"/>
          <w:sz w:val="26"/>
          <w:szCs w:val="26"/>
          <w:rtl w:val="off"/>
        </w:rPr>
        <w:t xml:space="preserve"> </w:t>
      </w:r>
      <w:r>
        <w:rPr>
          <w:rFonts w:ascii="Times New Roman" w:eastAsia="Times New Roman" w:hAnsi="Times New Roman" w:hint="default"/>
          <w:i w:val="0"/>
          <w:iCs w:val="0"/>
          <w:sz w:val="26"/>
          <w:szCs w:val="26"/>
        </w:rPr>
        <w:t>питьевой режим 15.15 – 15.25</w:t>
      </w:r>
    </w:p>
    <w:p>
      <w:pPr>
        <w:rPr>
          <w:rFonts w:ascii="Times New Roman" w:eastAsia="Times New Roman" w:hAnsi="Times New Roman" w:hint="default"/>
          <w:i w:val="0"/>
          <w:iCs w:val="0"/>
          <w:sz w:val="26"/>
          <w:szCs w:val="26"/>
        </w:rPr>
      </w:pPr>
      <w:r>
        <w:rPr>
          <w:rFonts w:ascii="Times New Roman" w:eastAsia="Times New Roman" w:hAnsi="Times New Roman" w:hint="default"/>
          <w:i w:val="0"/>
          <w:iCs w:val="0"/>
          <w:sz w:val="26"/>
          <w:szCs w:val="26"/>
        </w:rPr>
        <w:t>18 Самостоятельная деятельность детей 15.25 – 15.50</w:t>
      </w:r>
    </w:p>
    <w:p>
      <w:pPr>
        <w:rPr>
          <w:rFonts w:ascii="Times New Roman" w:eastAsia="Times New Roman" w:hAnsi="Times New Roman" w:hint="default"/>
          <w:i w:val="0"/>
          <w:iCs w:val="0"/>
          <w:sz w:val="26"/>
          <w:szCs w:val="26"/>
        </w:rPr>
      </w:pPr>
      <w:r>
        <w:rPr>
          <w:rFonts w:ascii="Times New Roman" w:eastAsia="Times New Roman" w:hAnsi="Times New Roman" w:hint="default"/>
          <w:i w:val="0"/>
          <w:iCs w:val="0"/>
          <w:sz w:val="26"/>
          <w:szCs w:val="26"/>
        </w:rPr>
        <w:t>19 Культурно-гигиенические процедуры 15.50 – 16.00</w:t>
      </w:r>
    </w:p>
    <w:p>
      <w:pPr>
        <w:rPr>
          <w:rFonts w:ascii="Times New Roman" w:eastAsia="Times New Roman" w:hAnsi="Times New Roman" w:hint="default"/>
          <w:i w:val="0"/>
          <w:iCs w:val="0"/>
          <w:sz w:val="26"/>
          <w:szCs w:val="26"/>
        </w:rPr>
      </w:pPr>
      <w:r>
        <w:rPr>
          <w:rFonts w:ascii="Times New Roman" w:eastAsia="Times New Roman" w:hAnsi="Times New Roman" w:hint="default"/>
          <w:i w:val="0"/>
          <w:iCs w:val="0"/>
          <w:sz w:val="26"/>
          <w:szCs w:val="26"/>
        </w:rPr>
        <w:t>20 Подготовка к полднику. Полдник 16.00 – 16.30</w:t>
      </w:r>
    </w:p>
    <w:p>
      <w:pPr>
        <w:rPr>
          <w:rFonts w:ascii="Times New Roman" w:eastAsia="Times New Roman" w:hAnsi="Times New Roman" w:hint="default"/>
          <w:i w:val="0"/>
          <w:iCs w:val="0"/>
          <w:sz w:val="26"/>
          <w:szCs w:val="26"/>
        </w:rPr>
      </w:pPr>
      <w:r>
        <w:rPr>
          <w:rFonts w:ascii="Times New Roman" w:eastAsia="Times New Roman" w:hAnsi="Times New Roman" w:hint="default"/>
          <w:i w:val="0"/>
          <w:iCs w:val="0"/>
          <w:sz w:val="26"/>
          <w:szCs w:val="26"/>
        </w:rPr>
        <w:t>21 Культурно-гигиенические процедуры 16.30 – 16.40</w:t>
      </w:r>
    </w:p>
    <w:p>
      <w:pPr>
        <w:rPr>
          <w:rFonts w:ascii="Times New Roman" w:eastAsia="Times New Roman" w:hAnsi="Times New Roman" w:hint="default"/>
          <w:i w:val="0"/>
          <w:iCs w:val="0"/>
          <w:sz w:val="26"/>
          <w:szCs w:val="26"/>
        </w:rPr>
      </w:pPr>
      <w:r>
        <w:rPr>
          <w:rFonts w:ascii="Times New Roman" w:eastAsia="Times New Roman" w:hAnsi="Times New Roman" w:hint="default"/>
          <w:i w:val="0"/>
          <w:iCs w:val="0"/>
          <w:sz w:val="26"/>
          <w:szCs w:val="26"/>
        </w:rPr>
        <w:t>22 Совместная деятельность взрослого и ребёнка: рисование, лепка из пластилина, аппликация, вырезывание ножницами,</w:t>
      </w:r>
    </w:p>
    <w:p>
      <w:pPr>
        <w:rPr>
          <w:rFonts w:ascii="Times New Roman" w:eastAsia="Times New Roman" w:hAnsi="Times New Roman" w:hint="default"/>
          <w:i w:val="0"/>
          <w:iCs w:val="0"/>
          <w:sz w:val="26"/>
          <w:szCs w:val="26"/>
        </w:rPr>
      </w:pPr>
      <w:r>
        <w:rPr>
          <w:rFonts w:ascii="Times New Roman" w:eastAsia="Times New Roman" w:hAnsi="Times New Roman" w:hint="default"/>
          <w:i w:val="0"/>
          <w:iCs w:val="0"/>
          <w:sz w:val="26"/>
          <w:szCs w:val="26"/>
        </w:rPr>
        <w:t>Игры малой подвижности, конструирование, танцы под весёлую музыку, подвижные игры и тд 16.40 – 17.15</w:t>
      </w:r>
    </w:p>
    <w:p>
      <w:pPr>
        <w:rPr>
          <w:rFonts w:ascii="Times New Roman" w:eastAsia="Times New Roman" w:hAnsi="Times New Roman" w:hint="default"/>
          <w:i w:val="0"/>
          <w:iCs w:val="0"/>
          <w:sz w:val="26"/>
          <w:szCs w:val="26"/>
        </w:rPr>
      </w:pPr>
      <w:r>
        <w:rPr>
          <w:rFonts w:ascii="Times New Roman" w:eastAsia="Times New Roman" w:hAnsi="Times New Roman" w:hint="default"/>
          <w:i w:val="0"/>
          <w:iCs w:val="0"/>
          <w:sz w:val="26"/>
          <w:szCs w:val="26"/>
        </w:rPr>
        <w:t>23 Просмотр мультфильмов, сказок,детских телепередач 17.15 – 17.35</w:t>
      </w:r>
    </w:p>
    <w:p>
      <w:pPr>
        <w:rPr>
          <w:rFonts w:ascii="Times New Roman" w:eastAsia="Times New Roman" w:hAnsi="Times New Roman" w:hint="default"/>
          <w:i w:val="0"/>
          <w:iCs w:val="0"/>
          <w:sz w:val="26"/>
          <w:szCs w:val="26"/>
        </w:rPr>
      </w:pPr>
      <w:r>
        <w:rPr>
          <w:rFonts w:ascii="Times New Roman" w:eastAsia="Times New Roman" w:hAnsi="Times New Roman" w:hint="default"/>
          <w:i w:val="0"/>
          <w:iCs w:val="0"/>
          <w:sz w:val="26"/>
          <w:szCs w:val="26"/>
        </w:rPr>
        <w:t>24 Самостоятельная деятельность детей 17.35 – 17.50</w:t>
      </w:r>
    </w:p>
    <w:p>
      <w:pPr>
        <w:rPr>
          <w:rFonts w:ascii="Times New Roman" w:eastAsia="Times New Roman" w:hAnsi="Times New Roman" w:hint="default"/>
          <w:i w:val="0"/>
          <w:iCs w:val="0"/>
          <w:sz w:val="26"/>
          <w:szCs w:val="26"/>
        </w:rPr>
      </w:pPr>
      <w:r>
        <w:rPr>
          <w:rFonts w:ascii="Times New Roman" w:eastAsia="Times New Roman" w:hAnsi="Times New Roman" w:hint="default"/>
          <w:i w:val="0"/>
          <w:iCs w:val="0"/>
          <w:sz w:val="26"/>
          <w:szCs w:val="26"/>
        </w:rPr>
        <w:t>25 Совместная деятельность взрослого и ребёнка:</w:t>
      </w:r>
    </w:p>
    <w:p>
      <w:pPr>
        <w:rPr>
          <w:rFonts w:ascii="Times New Roman" w:eastAsia="Times New Roman" w:hAnsi="Times New Roman" w:hint="default"/>
          <w:i w:val="0"/>
          <w:iCs w:val="0"/>
          <w:sz w:val="26"/>
          <w:szCs w:val="26"/>
        </w:rPr>
      </w:pPr>
      <w:r>
        <w:rPr>
          <w:rFonts w:ascii="Times New Roman" w:eastAsia="Times New Roman" w:hAnsi="Times New Roman" w:hint="default"/>
          <w:i w:val="0"/>
          <w:iCs w:val="0"/>
          <w:sz w:val="26"/>
          <w:szCs w:val="26"/>
        </w:rPr>
        <w:t>Игры малой подвижности, настольные игры, игры на внимательность, речевые игры, игры на развитие мелкой моторики и т д 17.50 – 18.35</w:t>
      </w:r>
    </w:p>
    <w:p>
      <w:pPr>
        <w:rPr>
          <w:rFonts w:ascii="Times New Roman" w:eastAsia="Times New Roman" w:hAnsi="Times New Roman" w:hint="default"/>
          <w:i w:val="0"/>
          <w:iCs w:val="0"/>
          <w:sz w:val="26"/>
          <w:szCs w:val="26"/>
        </w:rPr>
      </w:pPr>
      <w:r>
        <w:rPr>
          <w:rFonts w:ascii="Times New Roman" w:eastAsia="Times New Roman" w:hAnsi="Times New Roman" w:hint="default"/>
          <w:i w:val="0"/>
          <w:iCs w:val="0"/>
          <w:sz w:val="26"/>
          <w:szCs w:val="26"/>
        </w:rPr>
        <w:t>26 Культурно-гигиенические процедуры 18.35 – 18.45</w:t>
      </w:r>
    </w:p>
    <w:p>
      <w:pPr>
        <w:rPr>
          <w:rFonts w:ascii="Times New Roman" w:eastAsia="Times New Roman" w:hAnsi="Times New Roman" w:hint="default"/>
          <w:i w:val="0"/>
          <w:iCs w:val="0"/>
          <w:sz w:val="26"/>
          <w:szCs w:val="26"/>
        </w:rPr>
      </w:pPr>
      <w:r>
        <w:rPr>
          <w:rFonts w:ascii="Times New Roman" w:eastAsia="Times New Roman" w:hAnsi="Times New Roman" w:hint="default"/>
          <w:i w:val="0"/>
          <w:iCs w:val="0"/>
          <w:sz w:val="26"/>
          <w:szCs w:val="26"/>
        </w:rPr>
        <w:t>27 Подготовка к ужину. Ужин 18.45 – 19.05</w:t>
      </w:r>
    </w:p>
    <w:p>
      <w:pPr>
        <w:rPr>
          <w:rFonts w:ascii="Times New Roman" w:eastAsia="Times New Roman" w:hAnsi="Times New Roman" w:hint="default"/>
          <w:i w:val="0"/>
          <w:iCs w:val="0"/>
          <w:sz w:val="26"/>
          <w:szCs w:val="26"/>
        </w:rPr>
      </w:pPr>
      <w:r>
        <w:rPr>
          <w:rFonts w:ascii="Times New Roman" w:eastAsia="Times New Roman" w:hAnsi="Times New Roman" w:hint="default"/>
          <w:i w:val="0"/>
          <w:iCs w:val="0"/>
          <w:sz w:val="26"/>
          <w:szCs w:val="26"/>
        </w:rPr>
        <w:t>28 Самостоятельная деятельность детей 19.05 – 19.30</w:t>
      </w:r>
    </w:p>
    <w:p>
      <w:pPr>
        <w:rPr>
          <w:rFonts w:ascii="Times New Roman" w:eastAsia="Times New Roman" w:hAnsi="Times New Roman" w:hint="default"/>
          <w:i w:val="0"/>
          <w:iCs w:val="0"/>
          <w:sz w:val="26"/>
          <w:szCs w:val="26"/>
        </w:rPr>
      </w:pPr>
      <w:r>
        <w:rPr>
          <w:rFonts w:ascii="Times New Roman" w:eastAsia="Times New Roman" w:hAnsi="Times New Roman" w:hint="default"/>
          <w:i w:val="0"/>
          <w:iCs w:val="0"/>
          <w:sz w:val="26"/>
          <w:szCs w:val="26"/>
        </w:rPr>
        <w:t>29 Приём водных процедур 19.30 – 19.50</w:t>
      </w:r>
    </w:p>
    <w:p>
      <w:pPr>
        <w:rPr>
          <w:rFonts w:ascii="Times New Roman" w:eastAsia="Times New Roman" w:hAnsi="Times New Roman" w:hint="default"/>
          <w:i w:val="0"/>
          <w:iCs w:val="0"/>
          <w:sz w:val="26"/>
          <w:szCs w:val="26"/>
        </w:rPr>
      </w:pPr>
      <w:r>
        <w:rPr>
          <w:rFonts w:ascii="Times New Roman" w:eastAsia="Times New Roman" w:hAnsi="Times New Roman" w:hint="default"/>
          <w:i w:val="0"/>
          <w:iCs w:val="0"/>
          <w:sz w:val="26"/>
          <w:szCs w:val="26"/>
        </w:rPr>
        <w:t>30 Воздушные ванны 19.50 – 20.00</w:t>
      </w:r>
    </w:p>
    <w:p>
      <w:pPr>
        <w:rPr>
          <w:rFonts w:ascii="Times New Roman" w:eastAsia="Times New Roman" w:hAnsi="Times New Roman" w:hint="default"/>
          <w:i w:val="0"/>
          <w:iCs w:val="0"/>
          <w:sz w:val="26"/>
          <w:szCs w:val="26"/>
        </w:rPr>
      </w:pPr>
      <w:r>
        <w:rPr>
          <w:rFonts w:ascii="Times New Roman" w:eastAsia="Times New Roman" w:hAnsi="Times New Roman" w:hint="default"/>
          <w:i w:val="0"/>
          <w:iCs w:val="0"/>
          <w:sz w:val="26"/>
          <w:szCs w:val="26"/>
        </w:rPr>
        <w:t>31 Питьевой режим 20.00 – 20.10</w:t>
      </w:r>
    </w:p>
    <w:p>
      <w:pPr>
        <w:rPr>
          <w:rFonts w:ascii="Times New Roman" w:eastAsia="Times New Roman" w:hAnsi="Times New Roman" w:hint="default"/>
          <w:i w:val="0"/>
          <w:iCs w:val="0"/>
          <w:sz w:val="26"/>
          <w:szCs w:val="26"/>
        </w:rPr>
      </w:pPr>
      <w:r>
        <w:rPr>
          <w:rFonts w:ascii="Times New Roman" w:eastAsia="Times New Roman" w:hAnsi="Times New Roman" w:hint="default"/>
          <w:i w:val="0"/>
          <w:iCs w:val="0"/>
          <w:sz w:val="26"/>
          <w:szCs w:val="26"/>
        </w:rPr>
        <w:t>32 Совместная деятельность взрослого и ребёнка:</w:t>
      </w:r>
    </w:p>
    <w:p>
      <w:pPr>
        <w:rPr>
          <w:rFonts w:ascii="Times New Roman" w:eastAsia="Times New Roman" w:hAnsi="Times New Roman" w:hint="default"/>
          <w:i w:val="0"/>
          <w:iCs w:val="0"/>
          <w:sz w:val="26"/>
          <w:szCs w:val="26"/>
        </w:rPr>
      </w:pPr>
      <w:r>
        <w:rPr>
          <w:rFonts w:ascii="Times New Roman" w:eastAsia="Times New Roman" w:hAnsi="Times New Roman" w:hint="default"/>
          <w:i w:val="0"/>
          <w:iCs w:val="0"/>
          <w:sz w:val="26"/>
          <w:szCs w:val="26"/>
        </w:rPr>
        <w:t>Беседы 20.10 – 20.30</w:t>
      </w:r>
    </w:p>
    <w:p>
      <w:pPr>
        <w:rPr>
          <w:rFonts w:ascii="Times New Roman" w:eastAsia="Times New Roman" w:hAnsi="Times New Roman" w:hint="default"/>
          <w:i w:val="0"/>
          <w:iCs w:val="0"/>
          <w:sz w:val="26"/>
          <w:szCs w:val="26"/>
        </w:rPr>
      </w:pPr>
      <w:r>
        <w:rPr>
          <w:rFonts w:ascii="Times New Roman" w:eastAsia="Times New Roman" w:hAnsi="Times New Roman" w:hint="default"/>
          <w:i w:val="0"/>
          <w:iCs w:val="0"/>
          <w:sz w:val="26"/>
          <w:szCs w:val="26"/>
        </w:rPr>
        <w:t>33 Чтение художественной литературы перед сном 20.30 – 20.50</w:t>
      </w:r>
    </w:p>
    <w:p>
      <w:pPr>
        <w:rPr>
          <w:rFonts w:ascii="Times New Roman" w:eastAsia="Times New Roman" w:hAnsi="Times New Roman" w:hint="default"/>
          <w:i w:val="0"/>
          <w:iCs w:val="0"/>
          <w:sz w:val="26"/>
          <w:szCs w:val="26"/>
        </w:rPr>
      </w:pPr>
      <w:r>
        <w:rPr>
          <w:rFonts w:ascii="Times New Roman" w:eastAsia="Times New Roman" w:hAnsi="Times New Roman" w:hint="default"/>
          <w:i w:val="0"/>
          <w:iCs w:val="0"/>
          <w:sz w:val="26"/>
          <w:szCs w:val="26"/>
        </w:rPr>
        <w:t>34 Подготовка ко сну 20.50 – 21.00</w:t>
      </w:r>
    </w:p>
    <w:p>
      <w:pPr>
        <w:jc w:val="left"/>
        <w:spacing w:after="160" w:line="259" w:lineRule="auto"/>
        <w:rPr>
          <w:rFonts w:ascii="Times New Roman" w:eastAsia="Times New Roman" w:hAnsi="Times New Roman"/>
          <w:i w:val="0"/>
          <w:iCs w:val="0"/>
          <w:sz w:val="26"/>
          <w:szCs w:val="26"/>
          <w:rtl w:val="off"/>
        </w:rPr>
      </w:pPr>
      <w:r>
        <w:rPr>
          <w:rFonts w:ascii="Times New Roman" w:eastAsia="Times New Roman" w:hAnsi="Times New Roman" w:hint="default"/>
          <w:i w:val="0"/>
          <w:iCs w:val="0"/>
          <w:sz w:val="26"/>
          <w:szCs w:val="26"/>
        </w:rPr>
        <w:t>35 Ночной сон 21.00 – 08.00</w:t>
      </w:r>
    </w:p>
    <w:p>
      <w:pPr>
        <w:jc w:val="center"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5884804" cy="4339890"/>
            <wp:effectExtent l="0" t="0" r="0" b="0"/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84804" cy="4339890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notTrueType w:val="false"/>
    <w:sig w:usb0="E0002EFF" w:usb1="C000785B" w:usb2="00000009" w:usb3="00000001" w:csb0="400001FF" w:csb1="FFFF0000"/>
  </w:font>
  <w:font w:name="Calibri">
    <w:panose1 w:val="020F0502020204030204"/>
    <w:family w:val="swiss"/>
    <w:charset w:val="cc"/>
    <w:notTrueType w:val="false"/>
    <w:sig w:usb0="E4002EFF" w:usb1="C000247B" w:usb2="00000009" w:usb3="00000001" w:csb0="200001FF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2020-05-13T08:19:34Z</dcterms:created>
  <dcterms:modified xsi:type="dcterms:W3CDTF">2020-05-13T16:01:10Z</dcterms:modified>
  <cp:version>0900.0100.01</cp:version>
</cp:coreProperties>
</file>