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B82" w:rsidRDefault="00B34B82" w:rsidP="00B34B82">
      <w:pPr>
        <w:ind w:left="7090"/>
        <w:rPr>
          <w:rFonts w:cs="Tahoma"/>
          <w:b/>
          <w:bCs/>
          <w:lang/>
        </w:rPr>
      </w:pPr>
      <w:r>
        <w:rPr>
          <w:rFonts w:cs="Tahoma"/>
          <w:b/>
          <w:bCs/>
          <w:lang/>
        </w:rPr>
        <w:t>Утверждаю:</w:t>
      </w:r>
    </w:p>
    <w:p w:rsidR="00B34B82" w:rsidRDefault="00B34B82" w:rsidP="00B34B82">
      <w:pPr>
        <w:ind w:left="7090"/>
        <w:rPr>
          <w:rFonts w:cs="Tahoma"/>
          <w:b/>
          <w:bCs/>
          <w:lang/>
        </w:rPr>
      </w:pPr>
      <w:r>
        <w:rPr>
          <w:rFonts w:cs="Tahoma"/>
          <w:b/>
          <w:bCs/>
          <w:lang/>
        </w:rPr>
        <w:t xml:space="preserve">Заведующий МАДОУ </w:t>
      </w:r>
    </w:p>
    <w:p w:rsidR="00B34B82" w:rsidRDefault="00B34B82" w:rsidP="00B34B82">
      <w:pPr>
        <w:ind w:left="7090"/>
        <w:rPr>
          <w:rFonts w:cs="Tahoma"/>
          <w:b/>
          <w:bCs/>
          <w:lang/>
        </w:rPr>
      </w:pPr>
      <w:r>
        <w:rPr>
          <w:rFonts w:cs="Tahoma"/>
          <w:b/>
          <w:bCs/>
          <w:lang/>
        </w:rPr>
        <w:t>детского сада «Мечта»</w:t>
      </w:r>
    </w:p>
    <w:p w:rsidR="00B34B82" w:rsidRDefault="00B34B82" w:rsidP="00B34B82">
      <w:pPr>
        <w:ind w:left="709"/>
        <w:rPr>
          <w:rFonts w:cs="Tahoma"/>
          <w:b/>
          <w:bCs/>
          <w:lang/>
        </w:rPr>
      </w:pPr>
      <w:r>
        <w:rPr>
          <w:rFonts w:cs="Tahoma"/>
          <w:b/>
          <w:bCs/>
          <w:lang/>
        </w:rPr>
        <w:t xml:space="preserve">                                                                                                           ________ С. С. </w:t>
      </w:r>
      <w:proofErr w:type="spellStart"/>
      <w:r>
        <w:rPr>
          <w:rFonts w:cs="Tahoma"/>
          <w:b/>
          <w:bCs/>
          <w:lang/>
        </w:rPr>
        <w:t>Папилина</w:t>
      </w:r>
      <w:proofErr w:type="spellEnd"/>
    </w:p>
    <w:p w:rsidR="00B34B82" w:rsidRDefault="00B34B82" w:rsidP="00B34B82">
      <w:pPr>
        <w:rPr>
          <w:rFonts w:cs="Tahoma"/>
          <w:b/>
          <w:bCs/>
          <w:sz w:val="40"/>
          <w:szCs w:val="40"/>
          <w:lang/>
        </w:rPr>
      </w:pPr>
    </w:p>
    <w:p w:rsidR="00B34B82" w:rsidRDefault="00B34B82" w:rsidP="00B34B82">
      <w:pPr>
        <w:jc w:val="center"/>
        <w:rPr>
          <w:rFonts w:cs="Tahoma"/>
          <w:b/>
          <w:bCs/>
          <w:sz w:val="40"/>
          <w:szCs w:val="40"/>
          <w:lang/>
        </w:rPr>
      </w:pPr>
    </w:p>
    <w:p w:rsidR="00B34B82" w:rsidRDefault="00B34B82" w:rsidP="00B34B82">
      <w:pPr>
        <w:jc w:val="center"/>
        <w:rPr>
          <w:rFonts w:cs="Tahoma"/>
          <w:b/>
          <w:bCs/>
          <w:sz w:val="40"/>
          <w:szCs w:val="40"/>
          <w:lang/>
        </w:rPr>
      </w:pPr>
      <w:r>
        <w:rPr>
          <w:rFonts w:cs="Tahoma"/>
          <w:b/>
          <w:bCs/>
          <w:sz w:val="40"/>
          <w:szCs w:val="40"/>
          <w:lang/>
        </w:rPr>
        <w:t xml:space="preserve">РЕЖИМ ДНЯ </w:t>
      </w:r>
    </w:p>
    <w:p w:rsidR="00B34B82" w:rsidRDefault="00B34B82" w:rsidP="00B34B82">
      <w:pPr>
        <w:jc w:val="center"/>
        <w:rPr>
          <w:rFonts w:cs="Tahoma"/>
          <w:b/>
          <w:bCs/>
          <w:sz w:val="40"/>
          <w:szCs w:val="40"/>
          <w:lang/>
        </w:rPr>
      </w:pPr>
    </w:p>
    <w:p w:rsidR="00B34B82" w:rsidRDefault="00B34B82" w:rsidP="00B34B82">
      <w:pPr>
        <w:jc w:val="center"/>
        <w:rPr>
          <w:rFonts w:cs="Tahoma"/>
          <w:b/>
          <w:bCs/>
          <w:sz w:val="40"/>
          <w:szCs w:val="40"/>
          <w:lang/>
        </w:rPr>
      </w:pPr>
      <w:r>
        <w:rPr>
          <w:rFonts w:cs="Tahoma"/>
          <w:b/>
          <w:bCs/>
          <w:sz w:val="40"/>
          <w:szCs w:val="40"/>
          <w:lang/>
        </w:rPr>
        <w:t xml:space="preserve"> Младшая группа (3-4 года).</w:t>
      </w:r>
    </w:p>
    <w:p w:rsidR="00B34B82" w:rsidRDefault="00B34B82" w:rsidP="00B34B82">
      <w:pPr>
        <w:jc w:val="center"/>
        <w:rPr>
          <w:rFonts w:cs="Tahoma"/>
          <w:b/>
          <w:bCs/>
          <w:sz w:val="32"/>
          <w:szCs w:val="32"/>
          <w:lang/>
        </w:rPr>
      </w:pPr>
      <w:r>
        <w:rPr>
          <w:rFonts w:cs="Tahoma"/>
          <w:b/>
          <w:bCs/>
          <w:sz w:val="32"/>
          <w:szCs w:val="32"/>
          <w:lang/>
        </w:rPr>
        <w:t>Холодный период года</w:t>
      </w:r>
    </w:p>
    <w:tbl>
      <w:tblPr>
        <w:tblW w:w="0" w:type="auto"/>
        <w:jc w:val="righ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701"/>
        <w:gridCol w:w="2077"/>
      </w:tblGrid>
      <w:tr w:rsidR="00B34B82" w:rsidTr="00D451C3">
        <w:trPr>
          <w:tblHeader/>
          <w:jc w:val="right"/>
        </w:trPr>
        <w:tc>
          <w:tcPr>
            <w:tcW w:w="8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34B82" w:rsidRDefault="00B34B82" w:rsidP="00D451C3">
            <w:pPr>
              <w:pStyle w:val="a3"/>
              <w:snapToGrid w:val="0"/>
              <w:jc w:val="center"/>
              <w:rPr>
                <w:rFonts w:cs="Tahoma"/>
                <w:b/>
                <w:bCs/>
                <w:sz w:val="28"/>
                <w:szCs w:val="28"/>
                <w:lang/>
              </w:rPr>
            </w:pPr>
            <w:r>
              <w:rPr>
                <w:rFonts w:cs="Tahoma"/>
                <w:b/>
                <w:bCs/>
                <w:sz w:val="28"/>
                <w:szCs w:val="28"/>
                <w:lang/>
              </w:rPr>
              <w:t>Дома рекомендовано</w:t>
            </w:r>
          </w:p>
          <w:p w:rsidR="00B34B82" w:rsidRDefault="00B34B82" w:rsidP="00D451C3">
            <w:pPr>
              <w:pStyle w:val="a3"/>
              <w:rPr>
                <w:rFonts w:cs="Tahoma"/>
                <w:sz w:val="28"/>
                <w:szCs w:val="28"/>
                <w:lang/>
              </w:rPr>
            </w:pPr>
            <w:r>
              <w:rPr>
                <w:rFonts w:cs="Tahoma"/>
                <w:sz w:val="28"/>
                <w:szCs w:val="28"/>
                <w:lang/>
              </w:rPr>
              <w:t>Подъем, утренний туалет</w:t>
            </w:r>
          </w:p>
          <w:p w:rsidR="00B34B82" w:rsidRDefault="00B34B82" w:rsidP="00D451C3">
            <w:pPr>
              <w:pStyle w:val="a3"/>
              <w:jc w:val="center"/>
              <w:rPr>
                <w:rFonts w:cs="Tahoma"/>
                <w:b/>
                <w:bCs/>
                <w:sz w:val="28"/>
                <w:szCs w:val="28"/>
                <w:lang/>
              </w:rPr>
            </w:pPr>
            <w:r>
              <w:rPr>
                <w:rFonts w:cs="Tahoma"/>
                <w:b/>
                <w:bCs/>
                <w:sz w:val="28"/>
                <w:szCs w:val="28"/>
                <w:lang/>
              </w:rPr>
              <w:t>В детском саду</w:t>
            </w:r>
          </w:p>
          <w:p w:rsidR="00B34B82" w:rsidRDefault="00B34B82" w:rsidP="00D451C3">
            <w:pPr>
              <w:pStyle w:val="a3"/>
              <w:rPr>
                <w:rFonts w:cs="Tahoma"/>
                <w:sz w:val="28"/>
                <w:szCs w:val="28"/>
                <w:lang/>
              </w:rPr>
            </w:pPr>
            <w:r>
              <w:rPr>
                <w:rFonts w:cs="Tahoma"/>
                <w:sz w:val="28"/>
                <w:szCs w:val="28"/>
                <w:lang/>
              </w:rPr>
              <w:t>Прием, осмотр, совместная и самостоятельная деятельность детей (игровая, коммуникативная, познавательно - исследовательская, общение), взаимодействие с семьёй.</w:t>
            </w:r>
          </w:p>
          <w:p w:rsidR="00B34B82" w:rsidRDefault="00B34B82" w:rsidP="00D451C3">
            <w:pPr>
              <w:pStyle w:val="a3"/>
              <w:rPr>
                <w:rFonts w:cs="Tahoma"/>
                <w:sz w:val="28"/>
                <w:szCs w:val="28"/>
                <w:lang/>
              </w:rPr>
            </w:pPr>
            <w:r>
              <w:rPr>
                <w:rFonts w:cs="Tahoma"/>
                <w:sz w:val="28"/>
                <w:szCs w:val="28"/>
                <w:lang/>
              </w:rPr>
              <w:t>Утренняя гимнастика</w:t>
            </w:r>
          </w:p>
          <w:p w:rsidR="00B34B82" w:rsidRDefault="00B34B82" w:rsidP="00D451C3">
            <w:pPr>
              <w:pStyle w:val="a3"/>
              <w:rPr>
                <w:rFonts w:cs="Tahoma"/>
                <w:sz w:val="28"/>
                <w:szCs w:val="28"/>
                <w:lang/>
              </w:rPr>
            </w:pPr>
            <w:r>
              <w:rPr>
                <w:rFonts w:cs="Tahoma"/>
                <w:sz w:val="28"/>
                <w:szCs w:val="28"/>
                <w:lang/>
              </w:rPr>
              <w:t>Подготовка к завтраку, завтрак</w:t>
            </w:r>
          </w:p>
          <w:p w:rsidR="00B34B82" w:rsidRDefault="00B34B82" w:rsidP="00D451C3">
            <w:pPr>
              <w:pStyle w:val="a3"/>
              <w:rPr>
                <w:rFonts w:cs="Tahoma"/>
                <w:sz w:val="28"/>
                <w:szCs w:val="28"/>
                <w:lang/>
              </w:rPr>
            </w:pPr>
            <w:r>
              <w:rPr>
                <w:rFonts w:cs="Tahoma"/>
                <w:sz w:val="28"/>
                <w:szCs w:val="28"/>
                <w:lang/>
              </w:rPr>
              <w:t>Самостоятельная деятельность, подготовка к организованной образовательной деятельности</w:t>
            </w:r>
          </w:p>
          <w:p w:rsidR="00B34B82" w:rsidRDefault="00B34B82" w:rsidP="00D451C3">
            <w:pPr>
              <w:pStyle w:val="a3"/>
              <w:rPr>
                <w:rFonts w:cs="Tahoma"/>
                <w:sz w:val="28"/>
                <w:szCs w:val="28"/>
                <w:lang/>
              </w:rPr>
            </w:pPr>
            <w:r>
              <w:rPr>
                <w:rFonts w:cs="Tahoma"/>
                <w:sz w:val="28"/>
                <w:szCs w:val="28"/>
                <w:lang/>
              </w:rPr>
              <w:t xml:space="preserve"> Организованная образовательная деятельность</w:t>
            </w:r>
          </w:p>
          <w:p w:rsidR="00B34B82" w:rsidRDefault="00B34B82" w:rsidP="00D451C3">
            <w:pPr>
              <w:pStyle w:val="a3"/>
              <w:rPr>
                <w:rFonts w:cs="Tahoma"/>
                <w:sz w:val="28"/>
                <w:szCs w:val="28"/>
                <w:lang/>
              </w:rPr>
            </w:pPr>
            <w:r>
              <w:rPr>
                <w:rFonts w:cs="Tahoma"/>
                <w:sz w:val="28"/>
                <w:szCs w:val="28"/>
                <w:lang/>
              </w:rPr>
              <w:t>Второй завтрак</w:t>
            </w:r>
          </w:p>
          <w:p w:rsidR="00B34B82" w:rsidRDefault="00B34B82" w:rsidP="00D451C3">
            <w:pPr>
              <w:pStyle w:val="a3"/>
              <w:rPr>
                <w:rFonts w:cs="Tahoma"/>
                <w:sz w:val="28"/>
                <w:szCs w:val="28"/>
                <w:lang/>
              </w:rPr>
            </w:pPr>
            <w:r>
              <w:rPr>
                <w:rFonts w:cs="Tahoma"/>
                <w:sz w:val="28"/>
                <w:szCs w:val="28"/>
                <w:lang/>
              </w:rPr>
              <w:t>Подготовка к прогулке, прогулка: игры, труд, наблюдения (организованная, совместная и самостоятельная опытно - экспериментальная деятельность детей)</w:t>
            </w:r>
          </w:p>
          <w:p w:rsidR="00B34B82" w:rsidRDefault="00B34B82" w:rsidP="00D451C3">
            <w:pPr>
              <w:pStyle w:val="a3"/>
              <w:rPr>
                <w:rFonts w:cs="Tahoma"/>
                <w:sz w:val="28"/>
                <w:szCs w:val="28"/>
                <w:lang/>
              </w:rPr>
            </w:pPr>
            <w:r>
              <w:rPr>
                <w:rFonts w:cs="Tahoma"/>
                <w:sz w:val="28"/>
                <w:szCs w:val="28"/>
                <w:lang/>
              </w:rPr>
              <w:t>Возвращение с прогулки, водные и закаливающие мероприятия, дыхательная гимнастика</w:t>
            </w:r>
          </w:p>
          <w:p w:rsidR="00B34B82" w:rsidRDefault="00B34B82" w:rsidP="00D451C3">
            <w:pPr>
              <w:pStyle w:val="a3"/>
              <w:rPr>
                <w:rFonts w:cs="Tahoma"/>
                <w:sz w:val="28"/>
                <w:szCs w:val="28"/>
                <w:lang/>
              </w:rPr>
            </w:pPr>
            <w:r>
              <w:rPr>
                <w:rFonts w:cs="Tahoma"/>
                <w:sz w:val="28"/>
                <w:szCs w:val="28"/>
                <w:lang/>
              </w:rPr>
              <w:t>Подготовка к обеду, обед</w:t>
            </w:r>
          </w:p>
          <w:p w:rsidR="00B34B82" w:rsidRDefault="00B34B82" w:rsidP="00D451C3">
            <w:pPr>
              <w:pStyle w:val="a3"/>
              <w:rPr>
                <w:rFonts w:cs="Tahoma"/>
                <w:sz w:val="28"/>
                <w:szCs w:val="28"/>
                <w:lang/>
              </w:rPr>
            </w:pPr>
            <w:r>
              <w:rPr>
                <w:rFonts w:cs="Tahoma"/>
                <w:sz w:val="28"/>
                <w:szCs w:val="28"/>
                <w:lang/>
              </w:rPr>
              <w:t>Подготовка ко сну, сон</w:t>
            </w:r>
          </w:p>
          <w:p w:rsidR="00B34B82" w:rsidRDefault="00B34B82" w:rsidP="00D451C3">
            <w:pPr>
              <w:pStyle w:val="a3"/>
              <w:rPr>
                <w:rFonts w:cs="Tahoma"/>
                <w:sz w:val="28"/>
                <w:szCs w:val="28"/>
                <w:lang/>
              </w:rPr>
            </w:pPr>
            <w:r>
              <w:rPr>
                <w:rFonts w:cs="Tahoma"/>
                <w:sz w:val="28"/>
                <w:szCs w:val="28"/>
                <w:lang/>
              </w:rPr>
              <w:t>Постепенный подъем, гимнастика после сна, воздушно-водные процедуры</w:t>
            </w:r>
          </w:p>
          <w:p w:rsidR="00B34B82" w:rsidRDefault="00B34B82" w:rsidP="00D451C3">
            <w:pPr>
              <w:pStyle w:val="a3"/>
              <w:rPr>
                <w:rFonts w:cs="Tahoma"/>
                <w:sz w:val="28"/>
                <w:szCs w:val="28"/>
                <w:lang/>
              </w:rPr>
            </w:pPr>
            <w:r>
              <w:rPr>
                <w:rFonts w:cs="Tahoma"/>
                <w:sz w:val="28"/>
                <w:szCs w:val="28"/>
                <w:lang/>
              </w:rPr>
              <w:t>Подготовка к полднику, полдник</w:t>
            </w:r>
          </w:p>
          <w:p w:rsidR="00B34B82" w:rsidRDefault="00B34B82" w:rsidP="00D451C3">
            <w:pPr>
              <w:pStyle w:val="a3"/>
              <w:rPr>
                <w:rFonts w:cs="Tahoma"/>
                <w:sz w:val="28"/>
                <w:szCs w:val="28"/>
                <w:lang/>
              </w:rPr>
            </w:pPr>
            <w:r>
              <w:rPr>
                <w:rFonts w:cs="Tahoma"/>
                <w:sz w:val="28"/>
                <w:szCs w:val="28"/>
                <w:lang/>
              </w:rPr>
              <w:t>Игры, труд, самостоятельная и совместная деятельность детей (игровая, коммуникативная, познавательно - исследовательская, общение), взаимодействие с семьёй.</w:t>
            </w:r>
          </w:p>
          <w:p w:rsidR="00B34B82" w:rsidRDefault="00B34B82" w:rsidP="00D451C3">
            <w:pPr>
              <w:pStyle w:val="a3"/>
              <w:rPr>
                <w:rFonts w:cs="Tahoma"/>
                <w:sz w:val="28"/>
                <w:szCs w:val="28"/>
                <w:lang/>
              </w:rPr>
            </w:pPr>
            <w:r>
              <w:rPr>
                <w:rFonts w:cs="Tahoma"/>
                <w:sz w:val="28"/>
                <w:szCs w:val="28"/>
                <w:lang/>
              </w:rPr>
              <w:t>Вечерняя прогулка, уход детей домой</w:t>
            </w:r>
          </w:p>
          <w:p w:rsidR="00B34B82" w:rsidRDefault="00B34B82" w:rsidP="00D451C3">
            <w:pPr>
              <w:pStyle w:val="a3"/>
              <w:jc w:val="center"/>
              <w:rPr>
                <w:rFonts w:cs="Tahoma"/>
                <w:b/>
                <w:bCs/>
                <w:sz w:val="28"/>
                <w:szCs w:val="28"/>
                <w:lang/>
              </w:rPr>
            </w:pPr>
            <w:r>
              <w:rPr>
                <w:rFonts w:cs="Tahoma"/>
                <w:b/>
                <w:bCs/>
                <w:sz w:val="28"/>
                <w:szCs w:val="28"/>
                <w:lang/>
              </w:rPr>
              <w:t>Дома рекомендовано</w:t>
            </w:r>
          </w:p>
          <w:p w:rsidR="00B34B82" w:rsidRDefault="00B34B82" w:rsidP="00D451C3">
            <w:pPr>
              <w:pStyle w:val="a3"/>
              <w:rPr>
                <w:rFonts w:cs="Tahoma"/>
                <w:sz w:val="28"/>
                <w:szCs w:val="28"/>
                <w:lang/>
              </w:rPr>
            </w:pPr>
            <w:r>
              <w:rPr>
                <w:rFonts w:cs="Tahoma"/>
                <w:sz w:val="28"/>
                <w:szCs w:val="28"/>
                <w:lang/>
              </w:rPr>
              <w:t>Прогулка</w:t>
            </w:r>
          </w:p>
          <w:p w:rsidR="00B34B82" w:rsidRDefault="00B34B82" w:rsidP="00D451C3">
            <w:pPr>
              <w:pStyle w:val="a3"/>
              <w:rPr>
                <w:rFonts w:cs="Tahoma"/>
                <w:sz w:val="28"/>
                <w:szCs w:val="28"/>
                <w:lang/>
              </w:rPr>
            </w:pPr>
            <w:r>
              <w:rPr>
                <w:rFonts w:cs="Tahoma"/>
                <w:sz w:val="28"/>
                <w:szCs w:val="28"/>
                <w:lang/>
              </w:rPr>
              <w:t>Возвращение с прогулки, спокойные игры, гигиенические процедуры</w:t>
            </w:r>
          </w:p>
          <w:p w:rsidR="00B34B82" w:rsidRDefault="00B34B82" w:rsidP="00D451C3">
            <w:pPr>
              <w:pStyle w:val="a3"/>
              <w:rPr>
                <w:rFonts w:cs="Tahoma"/>
                <w:sz w:val="28"/>
                <w:szCs w:val="28"/>
                <w:lang/>
              </w:rPr>
            </w:pPr>
            <w:r>
              <w:rPr>
                <w:rFonts w:cs="Tahoma"/>
                <w:sz w:val="28"/>
                <w:szCs w:val="28"/>
                <w:lang/>
              </w:rPr>
              <w:t>Укладывание, ночной сон</w:t>
            </w:r>
          </w:p>
        </w:tc>
        <w:tc>
          <w:tcPr>
            <w:tcW w:w="20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B82" w:rsidRDefault="00B34B82" w:rsidP="00D451C3">
            <w:pPr>
              <w:pStyle w:val="a3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</w:p>
          <w:p w:rsidR="00B34B82" w:rsidRDefault="00B34B82" w:rsidP="00D451C3">
            <w:pPr>
              <w:pStyle w:val="a3"/>
              <w:jc w:val="center"/>
              <w:rPr>
                <w:rFonts w:cs="Tahoma"/>
                <w:sz w:val="28"/>
                <w:szCs w:val="28"/>
                <w:lang/>
              </w:rPr>
            </w:pPr>
            <w:r>
              <w:rPr>
                <w:rFonts w:cs="Tahoma"/>
                <w:sz w:val="28"/>
                <w:szCs w:val="28"/>
                <w:lang/>
              </w:rPr>
              <w:t>06.30</w:t>
            </w:r>
          </w:p>
          <w:p w:rsidR="00B34B82" w:rsidRDefault="00B34B82" w:rsidP="00D451C3">
            <w:pPr>
              <w:pStyle w:val="a3"/>
              <w:jc w:val="center"/>
              <w:rPr>
                <w:rFonts w:cs="Tahoma"/>
                <w:sz w:val="28"/>
                <w:szCs w:val="28"/>
                <w:lang/>
              </w:rPr>
            </w:pPr>
          </w:p>
          <w:p w:rsidR="00B34B82" w:rsidRDefault="00B34B82" w:rsidP="00D451C3">
            <w:pPr>
              <w:pStyle w:val="a3"/>
              <w:jc w:val="center"/>
              <w:rPr>
                <w:rFonts w:cs="Tahoma"/>
                <w:sz w:val="28"/>
                <w:szCs w:val="28"/>
                <w:lang/>
              </w:rPr>
            </w:pPr>
            <w:r>
              <w:rPr>
                <w:rFonts w:cs="Tahoma"/>
                <w:sz w:val="28"/>
                <w:szCs w:val="28"/>
                <w:lang/>
              </w:rPr>
              <w:t>07.00 - 08.10</w:t>
            </w:r>
          </w:p>
          <w:p w:rsidR="00B34B82" w:rsidRDefault="00B34B82" w:rsidP="00D451C3">
            <w:pPr>
              <w:pStyle w:val="a3"/>
              <w:jc w:val="center"/>
              <w:rPr>
                <w:rFonts w:cs="Tahoma"/>
                <w:sz w:val="28"/>
                <w:szCs w:val="28"/>
                <w:lang/>
              </w:rPr>
            </w:pPr>
          </w:p>
          <w:p w:rsidR="00B34B82" w:rsidRDefault="00B34B82" w:rsidP="00D451C3">
            <w:pPr>
              <w:pStyle w:val="a3"/>
              <w:jc w:val="center"/>
              <w:rPr>
                <w:rFonts w:cs="Tahoma"/>
                <w:sz w:val="28"/>
                <w:szCs w:val="28"/>
                <w:lang/>
              </w:rPr>
            </w:pPr>
          </w:p>
          <w:p w:rsidR="00B34B82" w:rsidRDefault="00B34B82" w:rsidP="00D451C3">
            <w:pPr>
              <w:pStyle w:val="a3"/>
              <w:jc w:val="center"/>
              <w:rPr>
                <w:rFonts w:cs="Tahoma"/>
                <w:sz w:val="28"/>
                <w:szCs w:val="28"/>
                <w:lang/>
              </w:rPr>
            </w:pPr>
            <w:r>
              <w:rPr>
                <w:rFonts w:cs="Tahoma"/>
                <w:sz w:val="28"/>
                <w:szCs w:val="28"/>
                <w:lang/>
              </w:rPr>
              <w:t>07.55 - 08.00</w:t>
            </w:r>
          </w:p>
          <w:p w:rsidR="00B34B82" w:rsidRDefault="00B34B82" w:rsidP="00D451C3">
            <w:pPr>
              <w:pStyle w:val="a3"/>
              <w:jc w:val="center"/>
              <w:rPr>
                <w:rFonts w:cs="Tahoma"/>
                <w:sz w:val="28"/>
                <w:szCs w:val="28"/>
                <w:lang/>
              </w:rPr>
            </w:pPr>
            <w:r>
              <w:rPr>
                <w:rFonts w:cs="Tahoma"/>
                <w:sz w:val="28"/>
                <w:szCs w:val="28"/>
                <w:lang/>
              </w:rPr>
              <w:t>08.15 - 08.40</w:t>
            </w:r>
          </w:p>
          <w:p w:rsidR="00B34B82" w:rsidRDefault="00B34B82" w:rsidP="00D451C3">
            <w:pPr>
              <w:pStyle w:val="a3"/>
              <w:jc w:val="center"/>
              <w:rPr>
                <w:rFonts w:cs="Tahoma"/>
                <w:sz w:val="28"/>
                <w:szCs w:val="28"/>
                <w:lang/>
              </w:rPr>
            </w:pPr>
            <w:r>
              <w:rPr>
                <w:rFonts w:cs="Tahoma"/>
                <w:sz w:val="28"/>
                <w:szCs w:val="28"/>
                <w:lang/>
              </w:rPr>
              <w:t>08.40 - 09.00</w:t>
            </w:r>
          </w:p>
          <w:p w:rsidR="00B34B82" w:rsidRDefault="00B34B82" w:rsidP="00D451C3">
            <w:pPr>
              <w:pStyle w:val="a3"/>
              <w:jc w:val="center"/>
              <w:rPr>
                <w:rFonts w:cs="Tahoma"/>
                <w:sz w:val="28"/>
                <w:szCs w:val="28"/>
                <w:lang/>
              </w:rPr>
            </w:pPr>
          </w:p>
          <w:p w:rsidR="00B34B82" w:rsidRDefault="00B34B82" w:rsidP="00D451C3">
            <w:pPr>
              <w:pStyle w:val="a3"/>
              <w:jc w:val="center"/>
              <w:rPr>
                <w:rFonts w:cs="Tahoma"/>
                <w:sz w:val="28"/>
                <w:szCs w:val="28"/>
                <w:lang/>
              </w:rPr>
            </w:pPr>
            <w:r>
              <w:rPr>
                <w:rFonts w:cs="Tahoma"/>
                <w:sz w:val="28"/>
                <w:szCs w:val="28"/>
                <w:lang/>
              </w:rPr>
              <w:t>09.00 – 10.00</w:t>
            </w:r>
          </w:p>
          <w:p w:rsidR="00B34B82" w:rsidRDefault="00B34B82" w:rsidP="00D451C3">
            <w:pPr>
              <w:pStyle w:val="a3"/>
              <w:jc w:val="center"/>
              <w:rPr>
                <w:rFonts w:cs="Tahoma"/>
                <w:sz w:val="28"/>
                <w:szCs w:val="28"/>
                <w:lang/>
              </w:rPr>
            </w:pPr>
            <w:r>
              <w:rPr>
                <w:rFonts w:cs="Tahoma"/>
                <w:sz w:val="28"/>
                <w:szCs w:val="28"/>
                <w:lang/>
              </w:rPr>
              <w:t>10.00 – 10.10</w:t>
            </w:r>
          </w:p>
          <w:p w:rsidR="00B34B82" w:rsidRDefault="00B34B82" w:rsidP="00D451C3">
            <w:pPr>
              <w:pStyle w:val="a3"/>
              <w:jc w:val="center"/>
              <w:rPr>
                <w:rFonts w:cs="Tahoma"/>
                <w:sz w:val="28"/>
                <w:szCs w:val="28"/>
                <w:lang/>
              </w:rPr>
            </w:pPr>
            <w:r>
              <w:rPr>
                <w:rFonts w:cs="Tahoma"/>
                <w:sz w:val="28"/>
                <w:szCs w:val="28"/>
                <w:lang/>
              </w:rPr>
              <w:t>10.10 -12.05</w:t>
            </w:r>
          </w:p>
          <w:p w:rsidR="00B34B82" w:rsidRDefault="00B34B82" w:rsidP="00D451C3">
            <w:pPr>
              <w:pStyle w:val="a3"/>
              <w:jc w:val="center"/>
              <w:rPr>
                <w:rFonts w:cs="Tahoma"/>
                <w:sz w:val="28"/>
                <w:szCs w:val="28"/>
                <w:lang/>
              </w:rPr>
            </w:pPr>
          </w:p>
          <w:p w:rsidR="00B34B82" w:rsidRDefault="00B34B82" w:rsidP="00D451C3">
            <w:pPr>
              <w:pStyle w:val="a3"/>
              <w:jc w:val="center"/>
              <w:rPr>
                <w:rFonts w:cs="Tahoma"/>
                <w:sz w:val="28"/>
                <w:szCs w:val="28"/>
                <w:lang/>
              </w:rPr>
            </w:pPr>
          </w:p>
          <w:p w:rsidR="00B34B82" w:rsidRDefault="00B34B82" w:rsidP="00D451C3">
            <w:pPr>
              <w:pStyle w:val="a3"/>
              <w:jc w:val="center"/>
              <w:rPr>
                <w:rFonts w:cs="Tahoma"/>
                <w:sz w:val="28"/>
                <w:szCs w:val="28"/>
                <w:lang/>
              </w:rPr>
            </w:pPr>
            <w:r>
              <w:rPr>
                <w:rFonts w:cs="Tahoma"/>
                <w:sz w:val="28"/>
                <w:szCs w:val="28"/>
                <w:lang/>
              </w:rPr>
              <w:t>12.05 - 12.20</w:t>
            </w:r>
          </w:p>
          <w:p w:rsidR="00B34B82" w:rsidRDefault="00B34B82" w:rsidP="00D451C3">
            <w:pPr>
              <w:pStyle w:val="a3"/>
              <w:jc w:val="center"/>
              <w:rPr>
                <w:rFonts w:cs="Tahoma"/>
                <w:sz w:val="28"/>
                <w:szCs w:val="28"/>
                <w:lang/>
              </w:rPr>
            </w:pPr>
          </w:p>
          <w:p w:rsidR="00B34B82" w:rsidRDefault="00B34B82" w:rsidP="00D451C3">
            <w:pPr>
              <w:pStyle w:val="a3"/>
              <w:jc w:val="center"/>
              <w:rPr>
                <w:rFonts w:cs="Tahoma"/>
                <w:sz w:val="28"/>
                <w:szCs w:val="28"/>
                <w:lang/>
              </w:rPr>
            </w:pPr>
            <w:r>
              <w:rPr>
                <w:rFonts w:cs="Tahoma"/>
                <w:sz w:val="28"/>
                <w:szCs w:val="28"/>
                <w:lang/>
              </w:rPr>
              <w:t>12.20 -12.50</w:t>
            </w:r>
          </w:p>
          <w:p w:rsidR="00B34B82" w:rsidRDefault="00B34B82" w:rsidP="00D451C3">
            <w:pPr>
              <w:pStyle w:val="a3"/>
              <w:jc w:val="center"/>
              <w:rPr>
                <w:rFonts w:cs="Tahoma"/>
                <w:sz w:val="28"/>
                <w:szCs w:val="28"/>
                <w:lang/>
              </w:rPr>
            </w:pPr>
            <w:r>
              <w:rPr>
                <w:rFonts w:cs="Tahoma"/>
                <w:sz w:val="28"/>
                <w:szCs w:val="28"/>
                <w:lang/>
              </w:rPr>
              <w:t>12.50 - 15.00</w:t>
            </w:r>
          </w:p>
          <w:p w:rsidR="00B34B82" w:rsidRDefault="00B34B82" w:rsidP="00D451C3">
            <w:pPr>
              <w:pStyle w:val="a3"/>
              <w:jc w:val="center"/>
              <w:rPr>
                <w:rFonts w:cs="Tahoma"/>
                <w:sz w:val="28"/>
                <w:szCs w:val="28"/>
                <w:lang/>
              </w:rPr>
            </w:pPr>
            <w:r>
              <w:rPr>
                <w:rFonts w:cs="Tahoma"/>
                <w:sz w:val="28"/>
                <w:szCs w:val="28"/>
                <w:lang/>
              </w:rPr>
              <w:t>15.00 -15.25</w:t>
            </w:r>
          </w:p>
          <w:p w:rsidR="00B34B82" w:rsidRDefault="00B34B82" w:rsidP="00D451C3">
            <w:pPr>
              <w:pStyle w:val="a3"/>
              <w:jc w:val="center"/>
              <w:rPr>
                <w:rFonts w:cs="Tahoma"/>
                <w:sz w:val="28"/>
                <w:szCs w:val="28"/>
                <w:lang/>
              </w:rPr>
            </w:pPr>
          </w:p>
          <w:p w:rsidR="00B34B82" w:rsidRDefault="00B34B82" w:rsidP="00D451C3">
            <w:pPr>
              <w:pStyle w:val="a3"/>
              <w:jc w:val="center"/>
              <w:rPr>
                <w:rFonts w:cs="Tahoma"/>
                <w:sz w:val="28"/>
                <w:szCs w:val="28"/>
                <w:lang/>
              </w:rPr>
            </w:pPr>
            <w:r>
              <w:rPr>
                <w:rFonts w:cs="Tahoma"/>
                <w:sz w:val="28"/>
                <w:szCs w:val="28"/>
                <w:lang/>
              </w:rPr>
              <w:t xml:space="preserve">15.25 - 15.45 </w:t>
            </w:r>
          </w:p>
          <w:p w:rsidR="00B34B82" w:rsidRDefault="00B34B82" w:rsidP="00D451C3">
            <w:pPr>
              <w:pStyle w:val="a3"/>
              <w:jc w:val="center"/>
              <w:rPr>
                <w:rFonts w:cs="Tahoma"/>
                <w:sz w:val="28"/>
                <w:szCs w:val="28"/>
                <w:lang/>
              </w:rPr>
            </w:pPr>
            <w:r>
              <w:rPr>
                <w:rFonts w:cs="Tahoma"/>
                <w:sz w:val="28"/>
                <w:szCs w:val="28"/>
                <w:lang/>
              </w:rPr>
              <w:t>15.45 - 16.30</w:t>
            </w:r>
          </w:p>
          <w:p w:rsidR="00B34B82" w:rsidRDefault="00B34B82" w:rsidP="00D451C3">
            <w:pPr>
              <w:pStyle w:val="a3"/>
              <w:jc w:val="center"/>
              <w:rPr>
                <w:rFonts w:cs="Tahoma"/>
                <w:sz w:val="28"/>
                <w:szCs w:val="28"/>
                <w:lang/>
              </w:rPr>
            </w:pPr>
          </w:p>
          <w:p w:rsidR="00B34B82" w:rsidRDefault="00B34B82" w:rsidP="00D451C3">
            <w:pPr>
              <w:pStyle w:val="a3"/>
              <w:jc w:val="center"/>
              <w:rPr>
                <w:rFonts w:cs="Tahoma"/>
                <w:sz w:val="28"/>
                <w:szCs w:val="28"/>
                <w:lang/>
              </w:rPr>
            </w:pPr>
          </w:p>
          <w:p w:rsidR="00B34B82" w:rsidRDefault="00B34B82" w:rsidP="00D451C3">
            <w:pPr>
              <w:pStyle w:val="a3"/>
              <w:jc w:val="center"/>
              <w:rPr>
                <w:rFonts w:cs="Tahoma"/>
                <w:sz w:val="28"/>
                <w:szCs w:val="28"/>
                <w:lang/>
              </w:rPr>
            </w:pPr>
            <w:r>
              <w:rPr>
                <w:rFonts w:cs="Tahoma"/>
                <w:sz w:val="28"/>
                <w:szCs w:val="28"/>
                <w:lang/>
              </w:rPr>
              <w:t>16.30 - 17.30</w:t>
            </w:r>
          </w:p>
          <w:p w:rsidR="00B34B82" w:rsidRDefault="00B34B82" w:rsidP="00D451C3">
            <w:pPr>
              <w:pStyle w:val="a3"/>
              <w:jc w:val="center"/>
              <w:rPr>
                <w:rFonts w:cs="Tahoma"/>
                <w:sz w:val="28"/>
                <w:szCs w:val="28"/>
                <w:lang/>
              </w:rPr>
            </w:pPr>
          </w:p>
          <w:p w:rsidR="00B34B82" w:rsidRDefault="00B34B82" w:rsidP="00D451C3">
            <w:pPr>
              <w:pStyle w:val="a3"/>
              <w:jc w:val="center"/>
              <w:rPr>
                <w:rFonts w:cs="Tahoma"/>
                <w:sz w:val="28"/>
                <w:szCs w:val="28"/>
                <w:lang/>
              </w:rPr>
            </w:pPr>
            <w:r>
              <w:rPr>
                <w:rFonts w:cs="Tahoma"/>
                <w:sz w:val="28"/>
                <w:szCs w:val="28"/>
                <w:lang/>
              </w:rPr>
              <w:t>17.30 – 17.50</w:t>
            </w:r>
          </w:p>
          <w:p w:rsidR="00B34B82" w:rsidRDefault="00B34B82" w:rsidP="00D451C3">
            <w:pPr>
              <w:pStyle w:val="a3"/>
              <w:jc w:val="center"/>
              <w:rPr>
                <w:rFonts w:cs="Tahoma"/>
                <w:sz w:val="28"/>
                <w:szCs w:val="28"/>
                <w:lang/>
              </w:rPr>
            </w:pPr>
            <w:r>
              <w:rPr>
                <w:rFonts w:cs="Tahoma"/>
                <w:sz w:val="28"/>
                <w:szCs w:val="28"/>
                <w:lang/>
              </w:rPr>
              <w:t>17.50 - 20.30</w:t>
            </w:r>
          </w:p>
          <w:p w:rsidR="00B34B82" w:rsidRDefault="00B34B82" w:rsidP="00D451C3">
            <w:pPr>
              <w:pStyle w:val="a3"/>
              <w:jc w:val="center"/>
              <w:rPr>
                <w:rFonts w:cs="Tahoma"/>
                <w:sz w:val="28"/>
                <w:szCs w:val="28"/>
                <w:lang/>
              </w:rPr>
            </w:pPr>
            <w:r>
              <w:rPr>
                <w:rFonts w:cs="Tahoma"/>
                <w:sz w:val="28"/>
                <w:szCs w:val="28"/>
                <w:lang/>
              </w:rPr>
              <w:t>20.30 - 06.30</w:t>
            </w:r>
          </w:p>
        </w:tc>
      </w:tr>
    </w:tbl>
    <w:p w:rsidR="00E85078" w:rsidRDefault="00E85078"/>
    <w:p w:rsidR="00B34B82" w:rsidRDefault="00B34B82"/>
    <w:p w:rsidR="00B34B82" w:rsidRDefault="00B34B82"/>
    <w:p w:rsidR="00B34B82" w:rsidRDefault="00B34B82"/>
    <w:p w:rsidR="00B34B82" w:rsidRPr="00B34B82" w:rsidRDefault="00B34B82" w:rsidP="00B34B82">
      <w:pPr>
        <w:tabs>
          <w:tab w:val="left" w:pos="1080"/>
        </w:tabs>
      </w:pPr>
      <w:bookmarkStart w:id="0" w:name="_GoBack"/>
      <w:bookmarkEnd w:id="0"/>
    </w:p>
    <w:sectPr w:rsidR="00B34B82" w:rsidRPr="00B34B82" w:rsidSect="00B34B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BB9"/>
    <w:rsid w:val="000C4BB9"/>
    <w:rsid w:val="00B34B82"/>
    <w:rsid w:val="00E8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285B0"/>
  <w15:chartTrackingRefBased/>
  <w15:docId w15:val="{14D2233E-33B2-4D78-8911-642EE0791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B8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B34B82"/>
    <w:pPr>
      <w:suppressLineNumbers/>
    </w:pPr>
  </w:style>
  <w:style w:type="table" w:customStyle="1" w:styleId="1">
    <w:name w:val="Сетка таблицы1"/>
    <w:basedOn w:val="a1"/>
    <w:next w:val="a4"/>
    <w:uiPriority w:val="59"/>
    <w:rsid w:val="00B34B8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39"/>
    <w:rsid w:val="00B34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240</Words>
  <Characters>1368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2020-05-13T16:25:00Z</dcterms:created>
  <dcterms:modified xsi:type="dcterms:W3CDTF">2020-05-13T16:31:00Z</dcterms:modified>
</cp:coreProperties>
</file>