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E28" w:rsidRPr="006E5E28" w:rsidRDefault="006E5E28" w:rsidP="006E5E28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Примерный перечень музыкальных произведений для дошкольников</w:t>
      </w:r>
    </w:p>
    <w:p w:rsidR="006E5E28" w:rsidRPr="006E5E28" w:rsidRDefault="006E5E28" w:rsidP="006E5E28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  <w:t>Музыка для свободной деятельности детей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И. Бах «Прелюдия» </w:t>
      </w:r>
      <w:proofErr w:type="gram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 мажор</w:t>
      </w:r>
      <w:proofErr w:type="gram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«Шутка»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И. Брамс «Вальс»</w:t>
      </w:r>
      <w:bookmarkStart w:id="0" w:name="_GoBack"/>
      <w:bookmarkEnd w:id="0"/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А. Вивальди «Времена года»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Д.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Кабалевский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«Клоуны», «Петя и волк»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Моцарт «Маленькая ночная серенада», «Турецкое рондо»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М. Мусоргский «Картинки с выставки»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П. Чайковский «Детский альбом», «Времена года», «Щелкунчик» (отрывки из балета)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Шопен «Вальсы»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И. Штраус «Вальсы»</w:t>
      </w:r>
    </w:p>
    <w:p w:rsidR="006E5E28" w:rsidRPr="006E5E28" w:rsidRDefault="006E5E28" w:rsidP="006E5E28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  <w:t xml:space="preserve">Тонизирующая (повышающая жизненный тонус, настроение. 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Л. Бетховен. Увертюра "Эгмонт".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И. Брамс. "Венгерский танец № 7".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А. Дворжак. "Славянский танец № 2".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Лист. "Венгерские рапсодии".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Моцарт. "Маленькая ночная серенада".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Э. Григ. "Утро".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И. -С. Бах. "Шутка".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И. Штраус. "Весенние голоса".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Шопен. "Прелюдии".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Б. Монти. "Чардаш"</w:t>
      </w:r>
    </w:p>
    <w:p w:rsidR="006E5E28" w:rsidRPr="006E5E28" w:rsidRDefault="006E5E28" w:rsidP="006E5E28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  <w:t>Успокаивающая (умиротворяющая)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Шопен. Прелюдия ми минор.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Т.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Альбиони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Адажио для органа и струнных.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М. Глинка. "Жаворонок".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А.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Лядов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"Музыкальная табакерка".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К. Сен-Санс. "Лебедь".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Шуберт. "Серенада".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П. Чайковский. "Вальс цветов"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Шуберт. "Вечерняя серенада".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И. Брамс. "Вальс № 3".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К. Дебюсси. "Облака".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А. П. Бородин. "Ноктюрн" из струнного квартета.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К. -В. Глюк. «Мелодия» из оперы "Орфей и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Эвридика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-А. Моцарт. "Реквием".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Р. Шуман. "Детские сцены", "Грезы".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Г. -Ф. Гендель. "Музыка на воде"</w:t>
      </w:r>
    </w:p>
    <w:p w:rsidR="006E5E28" w:rsidRPr="006E5E28" w:rsidRDefault="006E5E28" w:rsidP="006E5E28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  <w:t>Музыка для пробуждения после дневного сна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Л.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Боккерини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«Менуэт»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Э. Григ «Утро»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Лютневая музыка ХYII века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Мендельсон «Песня без слов»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Моцарт «Сонаты»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М. Мусоргский «Рассвет на Москва-реке»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К.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Сенс-Санс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«Аквариум»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П. Чайковский «Вальс цветов», «Зимнее утро», «Песня жаворонка», «Шестая симфония", 3-я часть.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Л. Бетховен. Увертюра "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Эгмонд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Шопен. "Прелюдия 1, опус 28".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М. И. Глинка. "Камаринская".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-А. Моцарт. "Турецкое рондо"</w:t>
      </w:r>
    </w:p>
    <w:p w:rsidR="006E5E28" w:rsidRPr="006E5E28" w:rsidRDefault="006E5E28" w:rsidP="006E5E28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  <w:t>Релаксирующая (расслабляющая)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К. Дебюсси. "Облака»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К. Дебюсси. «Лунный свет»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А. П. Бородин. "Ноктюрн" из струнного квартета.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К. -В. Глюк. "Мелодия".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К. -В. Глюк. Мелодия из оперы "Орфей и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Эвридика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-А. Моцарт. "Реквием".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К. Сен-Санс. "Карнавал животных. " «Лебедь»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Шуберт. "Вечерняя серенада», «Аве Мария»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И. Брамс. "Вальс № 3".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Р. Шуман. "Детские сцены", "Грезы".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Г. -Ф. Гендель. "Музыка на воде".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Т.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Альбиони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«Адажио»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Л. Бетховен «Лунная соната»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Э. Григ «Песня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Сольвейг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Н. Римский-Корсаков «Море»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П. Чайковский «Осенняя песнь», «Сентиментальный вальс»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Шопен «Ноктюрн соль минор»</w:t>
      </w:r>
    </w:p>
    <w:p w:rsidR="006E5E28" w:rsidRPr="006E5E28" w:rsidRDefault="006E5E28" w:rsidP="006E5E28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  <w:t>Активизирующая (возбуждающая)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П. Чайковский. "Шестая симфония", 3-я часть.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Л. Бетховен. "Увертюра Эдмонд".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-А. Моцарт. "Турецкий марш".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Шопен. "Прелюдия 1, опус 28".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М. Глинка. "Камаринская".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-А. Моцарт. "Турецкое рондо"</w:t>
      </w:r>
    </w:p>
    <w:p w:rsidR="006E5E28" w:rsidRPr="006E5E28" w:rsidRDefault="006E5E28" w:rsidP="006E5E28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  <w:t>Организующая (способствующая концентрации внимания при организованной деятельности)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И. – С. Бах. "Ария".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А. Вивальди. "Времена года".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С. Прокофьев. "Марш".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Ф. Шуберт. "Музыкальный момент".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-А. Моцарт. "Гроза".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-А. Моцарт. Симфония № 40.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Д. Шостакович. Прелюдия и фуга фа минор.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П. Чайковский. "Времена года"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• Детские песни В.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Шаинского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А. Рыбникова, Г. Гладкова, Е. </w:t>
      </w:r>
      <w:proofErr w:type="spellStart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Крылатова</w:t>
      </w:r>
      <w:proofErr w:type="spellEnd"/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Г. Струве, современных авторов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музыка из мультфильмов и детских фильмов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классическая музыка в обработке для малышей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колыбельные</w:t>
      </w:r>
    </w:p>
    <w:p w:rsidR="006E5E28" w:rsidRPr="006E5E28" w:rsidRDefault="006E5E28" w:rsidP="006E5E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5E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звуки природы (ручей, море, птицы, дельфины)</w:t>
      </w:r>
    </w:p>
    <w:p w:rsidR="004732F7" w:rsidRPr="006E5E28" w:rsidRDefault="004732F7">
      <w:pPr>
        <w:rPr>
          <w:rFonts w:ascii="Times New Roman" w:hAnsi="Times New Roman" w:cs="Times New Roman"/>
          <w:sz w:val="32"/>
          <w:szCs w:val="32"/>
        </w:rPr>
      </w:pPr>
    </w:p>
    <w:sectPr w:rsidR="004732F7" w:rsidRPr="006E5E28" w:rsidSect="006E5E2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88"/>
    <w:rsid w:val="004732F7"/>
    <w:rsid w:val="006E5E28"/>
    <w:rsid w:val="0070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2191A-A8E9-44A4-A3C2-6FE0E23B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9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463</Words>
  <Characters>2640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2</cp:revision>
  <dcterms:created xsi:type="dcterms:W3CDTF">2020-05-12T17:09:00Z</dcterms:created>
  <dcterms:modified xsi:type="dcterms:W3CDTF">2020-05-12T17:11:00Z</dcterms:modified>
</cp:coreProperties>
</file>