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E4F" w:rsidRDefault="00613E4F" w:rsidP="00613E4F">
      <w:pPr>
        <w:rPr>
          <w:rFonts w:cs="Tahoma"/>
          <w:sz w:val="40"/>
          <w:szCs w:val="40"/>
        </w:rPr>
      </w:pPr>
    </w:p>
    <w:p w:rsidR="00613E4F" w:rsidRDefault="00613E4F" w:rsidP="00613E4F">
      <w:pPr>
        <w:jc w:val="center"/>
        <w:rPr>
          <w:rFonts w:cs="Tahoma"/>
          <w:b/>
          <w:bCs/>
          <w:sz w:val="40"/>
          <w:szCs w:val="40"/>
        </w:rPr>
      </w:pPr>
      <w:r>
        <w:rPr>
          <w:rFonts w:cs="Tahoma"/>
          <w:b/>
          <w:bCs/>
          <w:sz w:val="40"/>
          <w:szCs w:val="40"/>
        </w:rPr>
        <w:t xml:space="preserve">РЕЖИМ ДНЯ </w:t>
      </w:r>
    </w:p>
    <w:p w:rsidR="00613E4F" w:rsidRDefault="00613E4F" w:rsidP="008510FC">
      <w:pPr>
        <w:rPr>
          <w:rFonts w:cs="Tahoma"/>
          <w:b/>
          <w:bCs/>
          <w:sz w:val="32"/>
          <w:szCs w:val="32"/>
        </w:rPr>
      </w:pPr>
    </w:p>
    <w:p w:rsidR="00613E4F" w:rsidRDefault="00613E4F" w:rsidP="00613E4F">
      <w:pPr>
        <w:jc w:val="center"/>
        <w:rPr>
          <w:rFonts w:cs="Tahoma"/>
          <w:b/>
          <w:bCs/>
          <w:sz w:val="32"/>
          <w:szCs w:val="32"/>
        </w:rPr>
      </w:pPr>
    </w:p>
    <w:tbl>
      <w:tblPr>
        <w:tblW w:w="9928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851"/>
        <w:gridCol w:w="2077"/>
      </w:tblGrid>
      <w:tr w:rsidR="00C825DF" w:rsidTr="00C825DF">
        <w:trPr>
          <w:trHeight w:val="110"/>
          <w:tblHeader/>
          <w:jc w:val="right"/>
        </w:trPr>
        <w:tc>
          <w:tcPr>
            <w:tcW w:w="7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825DF" w:rsidRDefault="00C825DF" w:rsidP="00C825DF">
            <w:pPr>
              <w:pStyle w:val="a3"/>
              <w:rPr>
                <w:rFonts w:cs="Tahoma"/>
                <w:b/>
                <w:bCs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Подъем, утренний туалет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:rsidR="00C825DF" w:rsidRDefault="00C825DF" w:rsidP="00C825DF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8.00-8.20</w:t>
            </w:r>
          </w:p>
        </w:tc>
      </w:tr>
      <w:tr w:rsidR="00C825DF" w:rsidTr="00C825DF">
        <w:trPr>
          <w:trHeight w:val="252"/>
          <w:tblHeader/>
          <w:jc w:val="right"/>
        </w:trPr>
        <w:tc>
          <w:tcPr>
            <w:tcW w:w="7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825DF" w:rsidRDefault="00C825DF" w:rsidP="00C825DF">
            <w:pPr>
              <w:pStyle w:val="a3"/>
              <w:rPr>
                <w:rFonts w:cs="Tahoma"/>
                <w:b/>
                <w:bCs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Утренняя гимнастика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:rsidR="00C825DF" w:rsidRDefault="00B9477F" w:rsidP="00C825DF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8.20-8.40</w:t>
            </w:r>
          </w:p>
        </w:tc>
      </w:tr>
      <w:tr w:rsidR="00C825DF" w:rsidTr="00C825DF">
        <w:trPr>
          <w:trHeight w:val="230"/>
          <w:tblHeader/>
          <w:jc w:val="right"/>
        </w:trPr>
        <w:tc>
          <w:tcPr>
            <w:tcW w:w="7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825DF" w:rsidRDefault="00C825DF" w:rsidP="008E5060">
            <w:pPr>
              <w:pStyle w:val="a3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:rsidR="00C825DF" w:rsidRDefault="00B9477F" w:rsidP="008E5060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8.40-9.00</w:t>
            </w:r>
          </w:p>
        </w:tc>
      </w:tr>
      <w:tr w:rsidR="00C825DF" w:rsidTr="00C825DF">
        <w:trPr>
          <w:trHeight w:val="209"/>
          <w:tblHeader/>
          <w:jc w:val="right"/>
        </w:trPr>
        <w:tc>
          <w:tcPr>
            <w:tcW w:w="7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825DF" w:rsidRDefault="00C825DF" w:rsidP="008E5060">
            <w:pPr>
              <w:pStyle w:val="a3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Игры с ребенком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:rsidR="00C825DF" w:rsidRDefault="00B9477F" w:rsidP="00B9477F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9.00-</w:t>
            </w:r>
            <w:r w:rsidR="008510FC">
              <w:rPr>
                <w:rFonts w:cs="Tahoma"/>
                <w:sz w:val="28"/>
                <w:szCs w:val="28"/>
              </w:rPr>
              <w:t>9.40</w:t>
            </w:r>
          </w:p>
        </w:tc>
      </w:tr>
      <w:tr w:rsidR="00C825DF" w:rsidTr="00C825DF">
        <w:trPr>
          <w:trHeight w:val="360"/>
          <w:tblHeader/>
          <w:jc w:val="right"/>
        </w:trPr>
        <w:tc>
          <w:tcPr>
            <w:tcW w:w="7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825DF" w:rsidRDefault="00C825DF" w:rsidP="008E5060">
            <w:pPr>
              <w:pStyle w:val="a3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 xml:space="preserve"> Непосредственно образовательная деятельность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:rsidR="00C825DF" w:rsidRDefault="008510FC" w:rsidP="008E5060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9.40-9.50</w:t>
            </w:r>
          </w:p>
        </w:tc>
      </w:tr>
      <w:tr w:rsidR="00C825DF" w:rsidTr="00C825DF">
        <w:trPr>
          <w:trHeight w:val="330"/>
          <w:tblHeader/>
          <w:jc w:val="right"/>
        </w:trPr>
        <w:tc>
          <w:tcPr>
            <w:tcW w:w="7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825DF" w:rsidRDefault="00C825DF" w:rsidP="008E5060">
            <w:pPr>
              <w:pStyle w:val="a3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Физкультурный досуг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:rsidR="00C825DF" w:rsidRDefault="008510FC" w:rsidP="008E5060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9.50- 10.30</w:t>
            </w:r>
          </w:p>
        </w:tc>
      </w:tr>
      <w:tr w:rsidR="00C825DF" w:rsidTr="00C825DF">
        <w:trPr>
          <w:trHeight w:val="256"/>
          <w:tblHeader/>
          <w:jc w:val="right"/>
        </w:trPr>
        <w:tc>
          <w:tcPr>
            <w:tcW w:w="7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825DF" w:rsidRDefault="00C825DF" w:rsidP="008E5060">
            <w:pPr>
              <w:pStyle w:val="a3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 xml:space="preserve">Самостоятельные игры </w:t>
            </w:r>
            <w:r w:rsidR="00B9477F">
              <w:rPr>
                <w:rFonts w:cs="Tahoma"/>
                <w:sz w:val="28"/>
                <w:szCs w:val="28"/>
              </w:rPr>
              <w:t>ребенка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:rsidR="00C825DF" w:rsidRDefault="008510FC" w:rsidP="008E5060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10.30-11.30</w:t>
            </w:r>
          </w:p>
        </w:tc>
      </w:tr>
      <w:tr w:rsidR="00C825DF" w:rsidTr="00B9477F">
        <w:trPr>
          <w:trHeight w:val="405"/>
          <w:tblHeader/>
          <w:jc w:val="right"/>
        </w:trPr>
        <w:tc>
          <w:tcPr>
            <w:tcW w:w="7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825DF" w:rsidRDefault="00B9477F" w:rsidP="008E5060">
            <w:pPr>
              <w:pStyle w:val="a3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Трудовая деятельность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:rsidR="00C825DF" w:rsidRDefault="008510FC" w:rsidP="008E5060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11.30-12.00</w:t>
            </w:r>
          </w:p>
        </w:tc>
      </w:tr>
      <w:tr w:rsidR="00B9477F" w:rsidTr="00B9477F">
        <w:trPr>
          <w:trHeight w:val="345"/>
          <w:tblHeader/>
          <w:jc w:val="right"/>
        </w:trPr>
        <w:tc>
          <w:tcPr>
            <w:tcW w:w="7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477F" w:rsidRDefault="00B9477F" w:rsidP="008E5060">
            <w:pPr>
              <w:pStyle w:val="a3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:rsidR="00B9477F" w:rsidRDefault="008510FC" w:rsidP="008E5060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12.00- 12.40</w:t>
            </w:r>
          </w:p>
        </w:tc>
      </w:tr>
      <w:tr w:rsidR="00B9477F" w:rsidTr="00B9477F">
        <w:trPr>
          <w:trHeight w:val="330"/>
          <w:tblHeader/>
          <w:jc w:val="right"/>
        </w:trPr>
        <w:tc>
          <w:tcPr>
            <w:tcW w:w="7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477F" w:rsidRDefault="00B9477F" w:rsidP="008E5060">
            <w:pPr>
              <w:pStyle w:val="a3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Подготовка ко сну, сон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:rsidR="00B9477F" w:rsidRDefault="008510FC" w:rsidP="008E5060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12.40-15.10</w:t>
            </w:r>
          </w:p>
        </w:tc>
      </w:tr>
      <w:tr w:rsidR="00B9477F" w:rsidTr="00B9477F">
        <w:trPr>
          <w:trHeight w:val="675"/>
          <w:tblHeader/>
          <w:jc w:val="right"/>
        </w:trPr>
        <w:tc>
          <w:tcPr>
            <w:tcW w:w="7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477F" w:rsidRDefault="00B9477F" w:rsidP="008E5060">
            <w:pPr>
              <w:pStyle w:val="a3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Постепенный подъем, гимнастика после сна, воздушно-водные процедуры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:rsidR="00B9477F" w:rsidRDefault="00B9477F" w:rsidP="008E5060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</w:p>
          <w:p w:rsidR="00B9477F" w:rsidRDefault="008510FC" w:rsidP="008E5060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15.10-15.25</w:t>
            </w:r>
          </w:p>
        </w:tc>
      </w:tr>
      <w:tr w:rsidR="00B9477F" w:rsidTr="00B9477F">
        <w:trPr>
          <w:trHeight w:val="360"/>
          <w:tblHeader/>
          <w:jc w:val="right"/>
        </w:trPr>
        <w:tc>
          <w:tcPr>
            <w:tcW w:w="7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477F" w:rsidRDefault="00B9477F" w:rsidP="008E5060">
            <w:pPr>
              <w:pStyle w:val="a3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:rsidR="00B9477F" w:rsidRDefault="008510FC" w:rsidP="008E5060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15.25-15.45</w:t>
            </w:r>
          </w:p>
        </w:tc>
      </w:tr>
      <w:tr w:rsidR="00B9477F" w:rsidTr="00B9477F">
        <w:trPr>
          <w:trHeight w:val="315"/>
          <w:tblHeader/>
          <w:jc w:val="right"/>
        </w:trPr>
        <w:tc>
          <w:tcPr>
            <w:tcW w:w="7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477F" w:rsidRDefault="00B9477F" w:rsidP="008E5060">
            <w:pPr>
              <w:pStyle w:val="a3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Просмотр познавательных мультфильмов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:rsidR="00B9477F" w:rsidRDefault="008510FC" w:rsidP="008E5060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15.45-16.05</w:t>
            </w:r>
          </w:p>
        </w:tc>
      </w:tr>
      <w:tr w:rsidR="00B9477F" w:rsidTr="00B9477F">
        <w:trPr>
          <w:trHeight w:val="420"/>
          <w:tblHeader/>
          <w:jc w:val="right"/>
        </w:trPr>
        <w:tc>
          <w:tcPr>
            <w:tcW w:w="7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477F" w:rsidRDefault="00B9477F" w:rsidP="008E5060">
            <w:pPr>
              <w:pStyle w:val="a3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Творческая деятельность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:rsidR="00B9477F" w:rsidRDefault="008510FC" w:rsidP="008E5060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16.05-17.35</w:t>
            </w:r>
          </w:p>
        </w:tc>
      </w:tr>
      <w:tr w:rsidR="00B9477F" w:rsidTr="00B9477F">
        <w:trPr>
          <w:trHeight w:val="315"/>
          <w:tblHeader/>
          <w:jc w:val="right"/>
        </w:trPr>
        <w:tc>
          <w:tcPr>
            <w:tcW w:w="7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477F" w:rsidRDefault="00B9477F" w:rsidP="008E5060">
            <w:pPr>
              <w:pStyle w:val="a3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Физическое развитие. (Подвижные игры)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:rsidR="00B9477F" w:rsidRDefault="008510FC" w:rsidP="008E5060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17.35-18.00</w:t>
            </w:r>
          </w:p>
        </w:tc>
      </w:tr>
      <w:tr w:rsidR="00B9477F" w:rsidTr="00B9477F">
        <w:trPr>
          <w:trHeight w:val="420"/>
          <w:tblHeader/>
          <w:jc w:val="right"/>
        </w:trPr>
        <w:tc>
          <w:tcPr>
            <w:tcW w:w="7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477F" w:rsidRDefault="00B9477F" w:rsidP="008E5060">
            <w:pPr>
              <w:pStyle w:val="a3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Ужин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:rsidR="00B9477F" w:rsidRDefault="008510FC" w:rsidP="008E5060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18.00-18.30</w:t>
            </w:r>
          </w:p>
        </w:tc>
      </w:tr>
      <w:tr w:rsidR="00B9477F" w:rsidTr="00B9477F">
        <w:trPr>
          <w:trHeight w:val="270"/>
          <w:tblHeader/>
          <w:jc w:val="right"/>
        </w:trPr>
        <w:tc>
          <w:tcPr>
            <w:tcW w:w="7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477F" w:rsidRPr="00B9477F" w:rsidRDefault="00B9477F" w:rsidP="00B9477F">
            <w:pPr>
              <w:pStyle w:val="a3"/>
              <w:rPr>
                <w:rFonts w:cs="Tahoma"/>
                <w:sz w:val="28"/>
                <w:szCs w:val="28"/>
              </w:rPr>
            </w:pPr>
            <w:r w:rsidRPr="00B9477F">
              <w:rPr>
                <w:rFonts w:cs="Tahoma"/>
                <w:bCs/>
                <w:sz w:val="28"/>
                <w:szCs w:val="28"/>
              </w:rPr>
              <w:t xml:space="preserve">Совместная деятельность. (чтение </w:t>
            </w:r>
            <w:proofErr w:type="spellStart"/>
            <w:r w:rsidRPr="00B9477F">
              <w:rPr>
                <w:rFonts w:cs="Tahoma"/>
                <w:bCs/>
                <w:sz w:val="28"/>
                <w:szCs w:val="28"/>
              </w:rPr>
              <w:t>худ</w:t>
            </w:r>
            <w:proofErr w:type="gramStart"/>
            <w:r w:rsidRPr="00B9477F">
              <w:rPr>
                <w:rFonts w:cs="Tahoma"/>
                <w:bCs/>
                <w:sz w:val="28"/>
                <w:szCs w:val="28"/>
              </w:rPr>
              <w:t>.л</w:t>
            </w:r>
            <w:proofErr w:type="gramEnd"/>
            <w:r w:rsidRPr="00B9477F">
              <w:rPr>
                <w:rFonts w:cs="Tahoma"/>
                <w:bCs/>
                <w:sz w:val="28"/>
                <w:szCs w:val="28"/>
              </w:rPr>
              <w:t>ит</w:t>
            </w:r>
            <w:proofErr w:type="spellEnd"/>
            <w:r w:rsidRPr="00B9477F">
              <w:rPr>
                <w:rFonts w:cs="Tahoma"/>
                <w:bCs/>
                <w:sz w:val="28"/>
                <w:szCs w:val="28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:rsidR="00B9477F" w:rsidRDefault="008510FC" w:rsidP="008E5060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18.30-19.30</w:t>
            </w:r>
          </w:p>
        </w:tc>
      </w:tr>
      <w:tr w:rsidR="00B9477F" w:rsidTr="00B9477F">
        <w:trPr>
          <w:trHeight w:val="345"/>
          <w:tblHeader/>
          <w:jc w:val="right"/>
        </w:trPr>
        <w:tc>
          <w:tcPr>
            <w:tcW w:w="7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477F" w:rsidRDefault="00B9477F" w:rsidP="008E5060">
            <w:pPr>
              <w:pStyle w:val="a3"/>
              <w:rPr>
                <w:rFonts w:cs="Tahoma"/>
                <w:b/>
                <w:bCs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 xml:space="preserve">Самостоятельная деятельность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:rsidR="00B9477F" w:rsidRDefault="008510FC" w:rsidP="008E5060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19.30-20.00</w:t>
            </w:r>
          </w:p>
        </w:tc>
      </w:tr>
      <w:tr w:rsidR="00B9477F" w:rsidTr="00B9477F">
        <w:trPr>
          <w:trHeight w:val="390"/>
          <w:tblHeader/>
          <w:jc w:val="right"/>
        </w:trPr>
        <w:tc>
          <w:tcPr>
            <w:tcW w:w="7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477F" w:rsidRDefault="00B9477F" w:rsidP="008E5060">
            <w:pPr>
              <w:pStyle w:val="a3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Уборка игрушек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:rsidR="00B9477F" w:rsidRDefault="008510FC" w:rsidP="008E5060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20.00-20.30</w:t>
            </w:r>
          </w:p>
        </w:tc>
      </w:tr>
      <w:tr w:rsidR="00B9477F" w:rsidTr="00B9477F">
        <w:trPr>
          <w:trHeight w:val="405"/>
          <w:tblHeader/>
          <w:jc w:val="right"/>
        </w:trPr>
        <w:tc>
          <w:tcPr>
            <w:tcW w:w="7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477F" w:rsidRDefault="00B9477F" w:rsidP="008E5060">
            <w:pPr>
              <w:pStyle w:val="a3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Водные процедуры. Подготовка ко сну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:rsidR="00B9477F" w:rsidRDefault="008510FC" w:rsidP="008E5060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20.30-21.00</w:t>
            </w:r>
          </w:p>
        </w:tc>
      </w:tr>
      <w:tr w:rsidR="00B9477F" w:rsidTr="00B9477F">
        <w:trPr>
          <w:trHeight w:val="495"/>
          <w:tblHeader/>
          <w:jc w:val="right"/>
        </w:trPr>
        <w:tc>
          <w:tcPr>
            <w:tcW w:w="7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477F" w:rsidRDefault="00B9477F" w:rsidP="008E5060">
            <w:pPr>
              <w:pStyle w:val="a3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Укладывание, ночной сон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:rsidR="00B9477F" w:rsidRDefault="008510FC" w:rsidP="008E5060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21.00-8.00</w:t>
            </w:r>
          </w:p>
        </w:tc>
      </w:tr>
      <w:tr w:rsidR="00B9477F" w:rsidTr="00C825DF">
        <w:trPr>
          <w:trHeight w:val="2940"/>
          <w:tblHeader/>
          <w:jc w:val="right"/>
        </w:trPr>
        <w:tc>
          <w:tcPr>
            <w:tcW w:w="785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B9477F" w:rsidRDefault="00B9477F" w:rsidP="008E5060">
            <w:pPr>
              <w:pStyle w:val="a3"/>
              <w:rPr>
                <w:rFonts w:cs="Tahoma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:rsidR="00B9477F" w:rsidRDefault="00B9477F" w:rsidP="008E5060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</w:p>
        </w:tc>
      </w:tr>
    </w:tbl>
    <w:p w:rsidR="00613E4F" w:rsidRDefault="00613E4F" w:rsidP="00613E4F"/>
    <w:p w:rsidR="00613E4F" w:rsidRDefault="00613E4F" w:rsidP="00613E4F"/>
    <w:p w:rsidR="00613E4F" w:rsidRDefault="00613E4F" w:rsidP="00613E4F">
      <w:pPr>
        <w:rPr>
          <w:rFonts w:cs="Tahoma"/>
        </w:rPr>
      </w:pPr>
    </w:p>
    <w:sectPr w:rsidR="00613E4F" w:rsidSect="00613E4F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AC1"/>
    <w:rsid w:val="00012FBC"/>
    <w:rsid w:val="000802B7"/>
    <w:rsid w:val="00257DAE"/>
    <w:rsid w:val="003B2257"/>
    <w:rsid w:val="0050171E"/>
    <w:rsid w:val="00595FA9"/>
    <w:rsid w:val="00613E4F"/>
    <w:rsid w:val="00632D5E"/>
    <w:rsid w:val="00686AC1"/>
    <w:rsid w:val="008028F4"/>
    <w:rsid w:val="008510FC"/>
    <w:rsid w:val="00890BA3"/>
    <w:rsid w:val="008E5060"/>
    <w:rsid w:val="009C51C6"/>
    <w:rsid w:val="00A36CEF"/>
    <w:rsid w:val="00A61991"/>
    <w:rsid w:val="00B9477F"/>
    <w:rsid w:val="00C82351"/>
    <w:rsid w:val="00C825DF"/>
    <w:rsid w:val="00D411DD"/>
    <w:rsid w:val="00D95956"/>
    <w:rsid w:val="00FB0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E4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13E4F"/>
    <w:pPr>
      <w:suppressLineNumbers/>
    </w:pPr>
  </w:style>
  <w:style w:type="paragraph" w:customStyle="1" w:styleId="a4">
    <w:name w:val="Заголовок таблицы"/>
    <w:basedOn w:val="a3"/>
    <w:rsid w:val="00613E4F"/>
    <w:pPr>
      <w:jc w:val="center"/>
    </w:pPr>
    <w:rPr>
      <w:b/>
      <w:bCs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E50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5060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4C34C-85E0-4628-A2DF-76CA5F06A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2017-09-12T09:19:00Z</cp:lastPrinted>
  <dcterms:created xsi:type="dcterms:W3CDTF">2020-05-13T20:16:00Z</dcterms:created>
  <dcterms:modified xsi:type="dcterms:W3CDTF">2020-05-13T20:16:00Z</dcterms:modified>
</cp:coreProperties>
</file>