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5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pacing w:val="-4"/>
              </w:rPr>
            </w:pPr>
          </w:p>
        </w:tc>
        <w:tc>
          <w:tcPr>
            <w:tcW w:w="547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Заведующему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 детского сада «Мечта»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Сажиной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О.И.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</w:t>
            </w:r>
          </w:p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 _______________________</w:t>
            </w:r>
          </w:p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Имя ___________________________</w:t>
            </w:r>
          </w:p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Отчество _______________________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73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СОГЛАСИЕ</w:t>
      </w:r>
    </w:p>
    <w:p>
      <w:pPr>
        <w:spacing w:after="0" w:line="273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>
      <w:pPr>
        <w:spacing w:after="0"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Я,___________________________________________________________________________________</w:t>
      </w:r>
    </w:p>
    <w:p>
      <w:pPr>
        <w:spacing w:after="0" w:line="273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Ф.И.О. родителя (законного представителя) обучающегося,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степень родства, Ф.И.О. ребёнка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5"/>
        <w:gridCol w:w="1276"/>
        <w:gridCol w:w="1503"/>
        <w:gridCol w:w="897"/>
        <w:gridCol w:w="908"/>
        <w:gridCol w:w="1041"/>
        <w:gridCol w:w="1056"/>
        <w:gridCol w:w="21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4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3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Когда выдан</w:t>
            </w:r>
          </w:p>
        </w:tc>
        <w:tc>
          <w:tcPr>
            <w:tcW w:w="7755" w:type="dxa"/>
            <w:gridSpan w:val="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7755" w:type="dxa"/>
            <w:gridSpan w:val="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Область, город</w:t>
            </w:r>
          </w:p>
        </w:tc>
        <w:tc>
          <w:tcPr>
            <w:tcW w:w="4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7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Дом, корпус, квартира</w:t>
            </w:r>
          </w:p>
        </w:tc>
        <w:tc>
          <w:tcPr>
            <w:tcW w:w="22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5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Область, город</w:t>
            </w:r>
          </w:p>
        </w:tc>
        <w:tc>
          <w:tcPr>
            <w:tcW w:w="436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7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Дом, корпус, квартира</w:t>
            </w:r>
          </w:p>
        </w:tc>
        <w:tc>
          <w:tcPr>
            <w:tcW w:w="22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фамилия, имя, отчество,</w:t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год, месяц, дата и место рождения,</w:t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адрес регистрации и фактического проживания,</w:t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гражданско-правовых отношений с МАДОУ детский сад «Мечта»  </w:t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Обработка моих персональных данных и персональных данных моего ребёнка может осуществляться МАДОУ детский сад «Мечта» 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МАДОУ детский сад «Мечта» 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Настоящее согласие действует в течение всего периода договора об образовании по образовательным программам дошкольного образования, 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 форме в части предоставления МАДОУ детский сад «Мечта»  персональных данных, не определяемых нормативно – правовыми документами законодательства Российской Федерации.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4454"/>
        <w:gridCol w:w="1261"/>
        <w:gridCol w:w="1261"/>
        <w:gridCol w:w="1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Инициалы, фамилия</w:t>
            </w:r>
          </w:p>
        </w:tc>
        <w:tc>
          <w:tcPr>
            <w:tcW w:w="42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left" w:pos="2175"/>
        </w:tabs>
        <w:rPr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720" w:right="720" w:bottom="72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06DF"/>
    <w:rsid w:val="000231D0"/>
    <w:rsid w:val="00293B84"/>
    <w:rsid w:val="002959C6"/>
    <w:rsid w:val="008C0061"/>
    <w:rsid w:val="009472C7"/>
    <w:rsid w:val="00A606DF"/>
    <w:rsid w:val="00C41C10"/>
    <w:rsid w:val="00CE1E68"/>
    <w:rsid w:val="07B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2184</Characters>
  <Lines>18</Lines>
  <Paragraphs>5</Paragraphs>
  <TotalTime>0</TotalTime>
  <ScaleCrop>false</ScaleCrop>
  <LinksUpToDate>false</LinksUpToDate>
  <CharactersWithSpaces>2561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2022-12-12T11:59:00Z</dcterms:created>
  <dc:creator>User</dc:creator>
  <cp:lastModifiedBy>01</cp:lastModifiedBy>
  <cp:lastPrinted>2022-11-21T11:29:00Z</cp:lastPrinted>
  <dcterms:modified xsi:type="dcterms:W3CDTF">2023-08-25T07:45:51Z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59B359A0D5444A39922FB5B0422743DC</vt:lpwstr>
  </property>
</Properties>
</file>